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F06" w:rsidRPr="0065790F" w:rsidRDefault="00036F06" w:rsidP="00036F06">
      <w:pPr>
        <w:jc w:val="center"/>
        <w:rPr>
          <w:rFonts w:ascii="Times New Roman" w:hAnsi="Times New Roman" w:cs="Times New Roman"/>
          <w:color w:val="000000" w:themeColor="text1"/>
          <w:sz w:val="24"/>
          <w:szCs w:val="24"/>
          <w:lang w:val="ru-RU"/>
        </w:rPr>
      </w:pPr>
      <w:bookmarkStart w:id="0" w:name="block-42178764"/>
      <w:bookmarkStart w:id="1" w:name="block-42178766"/>
      <w:r w:rsidRPr="0065790F">
        <w:rPr>
          <w:rFonts w:ascii="Times New Roman" w:hAnsi="Times New Roman" w:cs="Times New Roman"/>
          <w:b/>
          <w:color w:val="000000" w:themeColor="text1"/>
          <w:sz w:val="24"/>
          <w:szCs w:val="24"/>
          <w:lang w:val="ru-RU"/>
        </w:rPr>
        <w:t>МИНИСТЕРСТВО ПРОСВЕЩЕНИЯ РОССИЙСКОЙ ФЕДЕРАЦИИ</w:t>
      </w:r>
    </w:p>
    <w:p w:rsidR="00036F06" w:rsidRPr="0065790F" w:rsidRDefault="00036F06" w:rsidP="00036F06">
      <w:pPr>
        <w:ind w:firstLine="284"/>
        <w:jc w:val="center"/>
        <w:rPr>
          <w:rFonts w:ascii="Times New Roman" w:hAnsi="Times New Roman" w:cs="Times New Roman"/>
          <w:color w:val="000000" w:themeColor="text1"/>
          <w:sz w:val="24"/>
          <w:szCs w:val="24"/>
          <w:lang w:val="ru-RU"/>
        </w:rPr>
      </w:pPr>
      <w:r w:rsidRPr="0065790F">
        <w:rPr>
          <w:rFonts w:ascii="Times New Roman" w:hAnsi="Times New Roman" w:cs="Times New Roman"/>
          <w:b/>
          <w:color w:val="000000" w:themeColor="text1"/>
          <w:sz w:val="24"/>
          <w:szCs w:val="24"/>
          <w:lang w:val="ru-RU"/>
        </w:rPr>
        <w:t>‌</w:t>
      </w:r>
      <w:bookmarkStart w:id="2" w:name="af5b5167-7099-47ec-9866-9052e784200d"/>
      <w:r w:rsidRPr="0065790F">
        <w:rPr>
          <w:rFonts w:ascii="Times New Roman" w:hAnsi="Times New Roman" w:cs="Times New Roman"/>
          <w:b/>
          <w:color w:val="000000" w:themeColor="text1"/>
          <w:sz w:val="24"/>
          <w:szCs w:val="24"/>
          <w:lang w:val="ru-RU"/>
        </w:rPr>
        <w:t>Министерство образования Иркутской области</w:t>
      </w:r>
      <w:bookmarkEnd w:id="2"/>
      <w:r w:rsidRPr="0065790F">
        <w:rPr>
          <w:rFonts w:ascii="Times New Roman" w:hAnsi="Times New Roman" w:cs="Times New Roman"/>
          <w:b/>
          <w:color w:val="000000" w:themeColor="text1"/>
          <w:sz w:val="24"/>
          <w:szCs w:val="24"/>
          <w:lang w:val="ru-RU"/>
        </w:rPr>
        <w:t>‌‌</w:t>
      </w:r>
    </w:p>
    <w:p w:rsidR="00036F06" w:rsidRPr="0065790F" w:rsidRDefault="00036F06" w:rsidP="00036F06">
      <w:pPr>
        <w:ind w:firstLine="284"/>
        <w:jc w:val="center"/>
        <w:rPr>
          <w:rFonts w:ascii="Times New Roman" w:hAnsi="Times New Roman" w:cs="Times New Roman"/>
          <w:color w:val="000000" w:themeColor="text1"/>
          <w:sz w:val="24"/>
          <w:szCs w:val="24"/>
          <w:lang w:val="ru-RU"/>
        </w:rPr>
      </w:pPr>
      <w:r w:rsidRPr="0065790F">
        <w:rPr>
          <w:rFonts w:ascii="Times New Roman" w:hAnsi="Times New Roman" w:cs="Times New Roman"/>
          <w:b/>
          <w:color w:val="000000" w:themeColor="text1"/>
          <w:sz w:val="24"/>
          <w:szCs w:val="24"/>
          <w:lang w:val="ru-RU"/>
        </w:rPr>
        <w:t>‌</w:t>
      </w:r>
      <w:bookmarkStart w:id="3" w:name="dc3cea46-96ed-491e-818a-be2785bad2e9"/>
      <w:r w:rsidRPr="0065790F">
        <w:rPr>
          <w:rFonts w:ascii="Times New Roman" w:hAnsi="Times New Roman" w:cs="Times New Roman"/>
          <w:b/>
          <w:color w:val="000000" w:themeColor="text1"/>
          <w:sz w:val="24"/>
          <w:szCs w:val="24"/>
          <w:lang w:val="ru-RU"/>
        </w:rPr>
        <w:t>Комитет по образованию Тулунского муниципального района</w:t>
      </w:r>
      <w:bookmarkEnd w:id="3"/>
      <w:r w:rsidRPr="0065790F">
        <w:rPr>
          <w:rFonts w:ascii="Times New Roman" w:hAnsi="Times New Roman" w:cs="Times New Roman"/>
          <w:b/>
          <w:color w:val="000000" w:themeColor="text1"/>
          <w:sz w:val="24"/>
          <w:szCs w:val="24"/>
          <w:lang w:val="ru-RU"/>
        </w:rPr>
        <w:t>‌</w:t>
      </w:r>
      <w:r w:rsidRPr="0065790F">
        <w:rPr>
          <w:rFonts w:ascii="Times New Roman" w:hAnsi="Times New Roman" w:cs="Times New Roman"/>
          <w:color w:val="000000" w:themeColor="text1"/>
          <w:sz w:val="24"/>
          <w:szCs w:val="24"/>
          <w:lang w:val="ru-RU"/>
        </w:rPr>
        <w:t>​</w:t>
      </w:r>
    </w:p>
    <w:p w:rsidR="00036F06" w:rsidRPr="0065790F" w:rsidRDefault="00036F06" w:rsidP="00036F06">
      <w:pPr>
        <w:ind w:firstLine="284"/>
        <w:jc w:val="center"/>
        <w:rPr>
          <w:rFonts w:ascii="Times New Roman" w:hAnsi="Times New Roman" w:cs="Times New Roman"/>
          <w:color w:val="000000" w:themeColor="text1"/>
          <w:sz w:val="24"/>
          <w:szCs w:val="24"/>
        </w:rPr>
      </w:pPr>
      <w:r w:rsidRPr="0065790F">
        <w:rPr>
          <w:rFonts w:ascii="Times New Roman" w:hAnsi="Times New Roman" w:cs="Times New Roman"/>
          <w:b/>
          <w:color w:val="000000" w:themeColor="text1"/>
          <w:sz w:val="24"/>
          <w:szCs w:val="24"/>
        </w:rPr>
        <w:t>МОУ "Афанасьевская СОШ"</w:t>
      </w:r>
    </w:p>
    <w:p w:rsidR="00036F06" w:rsidRPr="0065790F" w:rsidRDefault="00036F06" w:rsidP="00036F06">
      <w:pPr>
        <w:ind w:firstLine="284"/>
        <w:rPr>
          <w:rFonts w:ascii="Times New Roman" w:hAnsi="Times New Roman" w:cs="Times New Roman"/>
          <w:color w:val="000000" w:themeColor="text1"/>
          <w:sz w:val="24"/>
          <w:szCs w:val="24"/>
        </w:rPr>
      </w:pPr>
    </w:p>
    <w:p w:rsidR="00036F06" w:rsidRPr="0065790F" w:rsidRDefault="00036F06" w:rsidP="00036F06">
      <w:pPr>
        <w:ind w:firstLine="284"/>
        <w:rPr>
          <w:rFonts w:ascii="Times New Roman" w:hAnsi="Times New Roman" w:cs="Times New Roman"/>
          <w:color w:val="000000" w:themeColor="text1"/>
          <w:sz w:val="24"/>
          <w:szCs w:val="24"/>
        </w:rPr>
      </w:pPr>
    </w:p>
    <w:tbl>
      <w:tblPr>
        <w:tblW w:w="9606" w:type="dxa"/>
        <w:tblLook w:val="04A0" w:firstRow="1" w:lastRow="0" w:firstColumn="1" w:lastColumn="0" w:noHBand="0" w:noVBand="1"/>
      </w:tblPr>
      <w:tblGrid>
        <w:gridCol w:w="3114"/>
        <w:gridCol w:w="2664"/>
        <w:gridCol w:w="3828"/>
      </w:tblGrid>
      <w:tr w:rsidR="00036F06" w:rsidRPr="0065790F" w:rsidTr="00000719">
        <w:tc>
          <w:tcPr>
            <w:tcW w:w="3114" w:type="dxa"/>
          </w:tcPr>
          <w:p w:rsidR="00036F06" w:rsidRPr="0065790F" w:rsidRDefault="00036F06" w:rsidP="00000719">
            <w:pPr>
              <w:ind w:firstLine="284"/>
              <w:jc w:val="both"/>
              <w:rPr>
                <w:rFonts w:ascii="Times New Roman" w:hAnsi="Times New Roman" w:cs="Times New Roman"/>
                <w:color w:val="000000" w:themeColor="text1"/>
                <w:sz w:val="24"/>
                <w:szCs w:val="24"/>
              </w:rPr>
            </w:pPr>
          </w:p>
        </w:tc>
        <w:tc>
          <w:tcPr>
            <w:tcW w:w="2664" w:type="dxa"/>
          </w:tcPr>
          <w:p w:rsidR="00036F06" w:rsidRPr="0065790F" w:rsidRDefault="00036F06" w:rsidP="00000719">
            <w:pPr>
              <w:ind w:firstLine="284"/>
              <w:jc w:val="both"/>
              <w:rPr>
                <w:rFonts w:ascii="Times New Roman" w:hAnsi="Times New Roman" w:cs="Times New Roman"/>
                <w:color w:val="000000" w:themeColor="text1"/>
                <w:sz w:val="24"/>
                <w:szCs w:val="24"/>
              </w:rPr>
            </w:pPr>
          </w:p>
        </w:tc>
        <w:tc>
          <w:tcPr>
            <w:tcW w:w="3828" w:type="dxa"/>
          </w:tcPr>
          <w:p w:rsidR="00036F06" w:rsidRPr="0065790F" w:rsidRDefault="00036F06" w:rsidP="00000719">
            <w:pPr>
              <w:ind w:firstLine="284"/>
              <w:rPr>
                <w:rFonts w:ascii="Times New Roman" w:hAnsi="Times New Roman" w:cs="Times New Roman"/>
                <w:color w:val="000000" w:themeColor="text1"/>
                <w:sz w:val="24"/>
                <w:szCs w:val="24"/>
                <w:lang w:val="ru-RU"/>
              </w:rPr>
            </w:pPr>
            <w:r w:rsidRPr="0065790F">
              <w:rPr>
                <w:rFonts w:ascii="Times New Roman" w:hAnsi="Times New Roman" w:cs="Times New Roman"/>
                <w:color w:val="000000" w:themeColor="text1"/>
                <w:sz w:val="24"/>
                <w:szCs w:val="24"/>
                <w:lang w:val="ru-RU"/>
              </w:rPr>
              <w:t>УТВЕРЖДЕНО</w:t>
            </w:r>
          </w:p>
          <w:p w:rsidR="00036F06" w:rsidRPr="0065790F" w:rsidRDefault="00036F06" w:rsidP="00000719">
            <w:pPr>
              <w:ind w:firstLine="284"/>
              <w:rPr>
                <w:rFonts w:ascii="Times New Roman" w:hAnsi="Times New Roman" w:cs="Times New Roman"/>
                <w:color w:val="000000" w:themeColor="text1"/>
                <w:sz w:val="24"/>
                <w:szCs w:val="24"/>
                <w:lang w:val="ru-RU"/>
              </w:rPr>
            </w:pPr>
            <w:r w:rsidRPr="0065790F">
              <w:rPr>
                <w:rFonts w:ascii="Times New Roman" w:hAnsi="Times New Roman" w:cs="Times New Roman"/>
                <w:color w:val="000000" w:themeColor="text1"/>
                <w:sz w:val="24"/>
                <w:szCs w:val="24"/>
                <w:lang w:val="ru-RU"/>
              </w:rPr>
              <w:t>Директор</w:t>
            </w:r>
          </w:p>
          <w:p w:rsidR="00036F06" w:rsidRPr="0065790F" w:rsidRDefault="00036F06" w:rsidP="00000719">
            <w:pPr>
              <w:ind w:firstLine="284"/>
              <w:rPr>
                <w:rFonts w:ascii="Times New Roman" w:hAnsi="Times New Roman" w:cs="Times New Roman"/>
                <w:color w:val="000000" w:themeColor="text1"/>
                <w:sz w:val="24"/>
                <w:szCs w:val="24"/>
                <w:lang w:val="ru-RU"/>
              </w:rPr>
            </w:pPr>
            <w:r w:rsidRPr="0065790F">
              <w:rPr>
                <w:rFonts w:ascii="Times New Roman" w:hAnsi="Times New Roman" w:cs="Times New Roman"/>
                <w:color w:val="000000" w:themeColor="text1"/>
                <w:sz w:val="24"/>
                <w:szCs w:val="24"/>
                <w:lang w:val="ru-RU"/>
              </w:rPr>
              <w:t xml:space="preserve">______________________ </w:t>
            </w:r>
          </w:p>
          <w:p w:rsidR="00036F06" w:rsidRPr="0065790F" w:rsidRDefault="00036F06" w:rsidP="00000719">
            <w:pPr>
              <w:ind w:firstLine="284"/>
              <w:jc w:val="right"/>
              <w:rPr>
                <w:rFonts w:ascii="Times New Roman" w:hAnsi="Times New Roman" w:cs="Times New Roman"/>
                <w:color w:val="000000" w:themeColor="text1"/>
                <w:sz w:val="24"/>
                <w:szCs w:val="24"/>
                <w:lang w:val="ru-RU"/>
              </w:rPr>
            </w:pPr>
            <w:r w:rsidRPr="0065790F">
              <w:rPr>
                <w:rFonts w:ascii="Times New Roman" w:hAnsi="Times New Roman" w:cs="Times New Roman"/>
                <w:color w:val="000000" w:themeColor="text1"/>
                <w:sz w:val="24"/>
                <w:szCs w:val="24"/>
                <w:lang w:val="ru-RU"/>
              </w:rPr>
              <w:t>Карасаева Л. П.</w:t>
            </w:r>
          </w:p>
          <w:p w:rsidR="00036F06" w:rsidRPr="0065790F" w:rsidRDefault="00036F06" w:rsidP="00000719">
            <w:pPr>
              <w:ind w:firstLine="284"/>
              <w:rPr>
                <w:rFonts w:ascii="Times New Roman" w:hAnsi="Times New Roman" w:cs="Times New Roman"/>
                <w:color w:val="000000" w:themeColor="text1"/>
                <w:sz w:val="24"/>
                <w:szCs w:val="24"/>
              </w:rPr>
            </w:pPr>
            <w:proofErr w:type="spellStart"/>
            <w:r w:rsidRPr="0065790F">
              <w:rPr>
                <w:rFonts w:ascii="Times New Roman" w:hAnsi="Times New Roman" w:cs="Times New Roman"/>
                <w:color w:val="000000" w:themeColor="text1"/>
                <w:sz w:val="24"/>
                <w:szCs w:val="24"/>
              </w:rPr>
              <w:t>Приказ</w:t>
            </w:r>
            <w:proofErr w:type="spellEnd"/>
            <w:r w:rsidRPr="0065790F">
              <w:rPr>
                <w:rFonts w:ascii="Times New Roman" w:hAnsi="Times New Roman" w:cs="Times New Roman"/>
                <w:color w:val="000000" w:themeColor="text1"/>
                <w:sz w:val="24"/>
                <w:szCs w:val="24"/>
              </w:rPr>
              <w:t xml:space="preserve"> № 309а </w:t>
            </w:r>
          </w:p>
          <w:p w:rsidR="00036F06" w:rsidRPr="0065790F" w:rsidRDefault="00036F06" w:rsidP="00000719">
            <w:pPr>
              <w:ind w:firstLine="284"/>
              <w:rPr>
                <w:rFonts w:ascii="Times New Roman" w:hAnsi="Times New Roman" w:cs="Times New Roman"/>
                <w:color w:val="000000" w:themeColor="text1"/>
                <w:sz w:val="24"/>
                <w:szCs w:val="24"/>
              </w:rPr>
            </w:pPr>
            <w:r w:rsidRPr="0065790F">
              <w:rPr>
                <w:rFonts w:ascii="Times New Roman" w:hAnsi="Times New Roman" w:cs="Times New Roman"/>
                <w:color w:val="000000" w:themeColor="text1"/>
                <w:sz w:val="24"/>
                <w:szCs w:val="24"/>
              </w:rPr>
              <w:t xml:space="preserve"> </w:t>
            </w:r>
            <w:proofErr w:type="spellStart"/>
            <w:proofErr w:type="gramStart"/>
            <w:r w:rsidRPr="0065790F">
              <w:rPr>
                <w:rFonts w:ascii="Times New Roman" w:hAnsi="Times New Roman" w:cs="Times New Roman"/>
                <w:color w:val="000000" w:themeColor="text1"/>
                <w:sz w:val="24"/>
                <w:szCs w:val="24"/>
              </w:rPr>
              <w:t>от</w:t>
            </w:r>
            <w:proofErr w:type="spellEnd"/>
            <w:proofErr w:type="gramEnd"/>
            <w:r w:rsidRPr="0065790F">
              <w:rPr>
                <w:rFonts w:ascii="Times New Roman" w:hAnsi="Times New Roman" w:cs="Times New Roman"/>
                <w:color w:val="000000" w:themeColor="text1"/>
                <w:sz w:val="24"/>
                <w:szCs w:val="24"/>
              </w:rPr>
              <w:t xml:space="preserve"> «29» 08  2024 г.</w:t>
            </w:r>
          </w:p>
          <w:p w:rsidR="00036F06" w:rsidRPr="0065790F" w:rsidRDefault="00036F06" w:rsidP="00000719">
            <w:pPr>
              <w:ind w:firstLine="284"/>
              <w:jc w:val="both"/>
              <w:rPr>
                <w:rFonts w:ascii="Times New Roman" w:hAnsi="Times New Roman" w:cs="Times New Roman"/>
                <w:color w:val="000000" w:themeColor="text1"/>
                <w:sz w:val="24"/>
                <w:szCs w:val="24"/>
              </w:rPr>
            </w:pPr>
          </w:p>
        </w:tc>
      </w:tr>
    </w:tbl>
    <w:p w:rsidR="00036F06" w:rsidRPr="00036F06" w:rsidRDefault="00036F06" w:rsidP="00036F06">
      <w:pPr>
        <w:spacing w:after="0"/>
        <w:ind w:left="120"/>
        <w:rPr>
          <w:lang w:val="ru-RU"/>
        </w:rPr>
      </w:pPr>
    </w:p>
    <w:p w:rsidR="00036F06" w:rsidRPr="00036F06" w:rsidRDefault="00036F06" w:rsidP="00036F06">
      <w:pPr>
        <w:spacing w:after="0"/>
        <w:ind w:left="120"/>
        <w:rPr>
          <w:lang w:val="ru-RU"/>
        </w:rPr>
      </w:pPr>
    </w:p>
    <w:p w:rsidR="00036F06" w:rsidRPr="00036F06" w:rsidRDefault="00036F06" w:rsidP="00036F06">
      <w:pPr>
        <w:spacing w:after="0"/>
        <w:ind w:left="120"/>
        <w:rPr>
          <w:lang w:val="ru-RU"/>
        </w:rPr>
      </w:pPr>
    </w:p>
    <w:p w:rsidR="00036F06" w:rsidRPr="00036F06" w:rsidRDefault="00036F06" w:rsidP="00036F06">
      <w:pPr>
        <w:spacing w:after="0"/>
        <w:ind w:left="120"/>
        <w:rPr>
          <w:lang w:val="ru-RU"/>
        </w:rPr>
      </w:pPr>
    </w:p>
    <w:p w:rsidR="00036F06" w:rsidRPr="00036F06" w:rsidRDefault="00036F06" w:rsidP="00036F06">
      <w:pPr>
        <w:spacing w:after="0"/>
        <w:ind w:left="120"/>
        <w:rPr>
          <w:lang w:val="ru-RU"/>
        </w:rPr>
      </w:pPr>
    </w:p>
    <w:p w:rsidR="00036F06" w:rsidRDefault="00036F06" w:rsidP="00036F06">
      <w:pPr>
        <w:spacing w:after="0" w:line="408" w:lineRule="auto"/>
        <w:ind w:left="120"/>
        <w:jc w:val="center"/>
      </w:pPr>
      <w:r>
        <w:rPr>
          <w:rFonts w:ascii="Times New Roman" w:hAnsi="Times New Roman"/>
          <w:b/>
          <w:color w:val="000000"/>
          <w:sz w:val="28"/>
        </w:rPr>
        <w:t>РАБОЧАЯ ПРОГРАММА</w:t>
      </w:r>
    </w:p>
    <w:p w:rsidR="00036F06" w:rsidRDefault="00036F06" w:rsidP="00036F06">
      <w:pPr>
        <w:spacing w:after="0" w:line="408" w:lineRule="auto"/>
        <w:ind w:left="120"/>
        <w:jc w:val="center"/>
      </w:pPr>
      <w:r>
        <w:rPr>
          <w:rFonts w:ascii="Times New Roman" w:hAnsi="Times New Roman"/>
          <w:color w:val="000000"/>
          <w:sz w:val="28"/>
        </w:rPr>
        <w:t>(ID 5550398)</w:t>
      </w:r>
    </w:p>
    <w:p w:rsidR="00036F06" w:rsidRDefault="00036F06" w:rsidP="00036F06">
      <w:pPr>
        <w:spacing w:after="0"/>
        <w:ind w:left="120"/>
        <w:jc w:val="center"/>
      </w:pPr>
    </w:p>
    <w:p w:rsidR="00036F06" w:rsidRPr="00036F06" w:rsidRDefault="00036F06" w:rsidP="00036F06">
      <w:pPr>
        <w:spacing w:after="0" w:line="408" w:lineRule="auto"/>
        <w:ind w:left="120"/>
        <w:jc w:val="center"/>
        <w:rPr>
          <w:lang w:val="ru-RU"/>
        </w:rPr>
      </w:pPr>
      <w:r w:rsidRPr="00036F06">
        <w:rPr>
          <w:rFonts w:ascii="Times New Roman" w:hAnsi="Times New Roman"/>
          <w:b/>
          <w:color w:val="000000"/>
          <w:sz w:val="28"/>
          <w:lang w:val="ru-RU"/>
        </w:rPr>
        <w:t xml:space="preserve">учебного предмета </w:t>
      </w:r>
      <w:r w:rsidRPr="00036F06">
        <w:rPr>
          <w:rFonts w:ascii="Times New Roman" w:hAnsi="Times New Roman"/>
          <w:color w:val="000000"/>
          <w:sz w:val="28"/>
          <w:lang w:val="ru-RU"/>
        </w:rPr>
        <w:t>«</w:t>
      </w:r>
      <w:r w:rsidRPr="00036F06">
        <w:rPr>
          <w:rFonts w:ascii="Times New Roman" w:hAnsi="Times New Roman"/>
          <w:b/>
          <w:color w:val="000000"/>
          <w:sz w:val="28"/>
          <w:lang w:val="ru-RU"/>
        </w:rPr>
        <w:t>География. Базовый уровень»</w:t>
      </w:r>
    </w:p>
    <w:p w:rsidR="00036F06" w:rsidRPr="00036F06" w:rsidRDefault="00036F06" w:rsidP="00036F06">
      <w:pPr>
        <w:spacing w:after="0" w:line="408" w:lineRule="auto"/>
        <w:ind w:left="120"/>
        <w:jc w:val="center"/>
        <w:rPr>
          <w:lang w:val="ru-RU"/>
        </w:rPr>
      </w:pPr>
      <w:r w:rsidRPr="00036F06">
        <w:rPr>
          <w:rFonts w:ascii="Times New Roman" w:hAnsi="Times New Roman"/>
          <w:color w:val="000000"/>
          <w:sz w:val="28"/>
          <w:lang w:val="ru-RU"/>
        </w:rPr>
        <w:t xml:space="preserve">для обучающихся 10 –11 классов </w:t>
      </w:r>
    </w:p>
    <w:p w:rsidR="00036F06" w:rsidRPr="00036F06" w:rsidRDefault="00036F06" w:rsidP="00036F06">
      <w:pPr>
        <w:spacing w:after="0"/>
        <w:ind w:left="120"/>
        <w:jc w:val="center"/>
        <w:rPr>
          <w:lang w:val="ru-RU"/>
        </w:rPr>
      </w:pPr>
    </w:p>
    <w:p w:rsidR="00036F06" w:rsidRPr="00036F06" w:rsidRDefault="00036F06" w:rsidP="00036F06">
      <w:pPr>
        <w:spacing w:after="0"/>
        <w:ind w:left="120"/>
        <w:jc w:val="center"/>
        <w:rPr>
          <w:lang w:val="ru-RU"/>
        </w:rPr>
      </w:pPr>
    </w:p>
    <w:p w:rsidR="00036F06" w:rsidRPr="00036F06" w:rsidRDefault="00036F06" w:rsidP="00036F06">
      <w:pPr>
        <w:spacing w:after="0"/>
        <w:ind w:left="120"/>
        <w:jc w:val="center"/>
        <w:rPr>
          <w:lang w:val="ru-RU"/>
        </w:rPr>
      </w:pPr>
    </w:p>
    <w:p w:rsidR="00036F06" w:rsidRPr="00036F06" w:rsidRDefault="00036F06" w:rsidP="00036F06">
      <w:pPr>
        <w:spacing w:after="0"/>
        <w:ind w:left="120"/>
        <w:jc w:val="center"/>
        <w:rPr>
          <w:lang w:val="ru-RU"/>
        </w:rPr>
      </w:pPr>
    </w:p>
    <w:p w:rsidR="00036F06" w:rsidRPr="00036F06" w:rsidRDefault="00036F06" w:rsidP="00036F06">
      <w:pPr>
        <w:spacing w:after="0"/>
        <w:ind w:left="120"/>
        <w:jc w:val="center"/>
        <w:rPr>
          <w:lang w:val="ru-RU"/>
        </w:rPr>
      </w:pPr>
    </w:p>
    <w:p w:rsidR="00036F06" w:rsidRPr="00036F06" w:rsidRDefault="00036F06" w:rsidP="00036F06">
      <w:pPr>
        <w:spacing w:after="0"/>
        <w:ind w:left="120"/>
        <w:jc w:val="center"/>
        <w:rPr>
          <w:lang w:val="ru-RU"/>
        </w:rPr>
      </w:pPr>
    </w:p>
    <w:p w:rsidR="00036F06" w:rsidRPr="00036F06" w:rsidRDefault="00036F06" w:rsidP="00036F06">
      <w:pPr>
        <w:spacing w:after="0"/>
        <w:ind w:left="120"/>
        <w:jc w:val="center"/>
        <w:rPr>
          <w:lang w:val="ru-RU"/>
        </w:rPr>
      </w:pPr>
    </w:p>
    <w:p w:rsidR="00036F06" w:rsidRPr="00036F06" w:rsidRDefault="00036F06" w:rsidP="00036F06">
      <w:pPr>
        <w:spacing w:after="0"/>
        <w:ind w:left="120"/>
        <w:jc w:val="center"/>
        <w:rPr>
          <w:lang w:val="ru-RU"/>
        </w:rPr>
      </w:pPr>
    </w:p>
    <w:p w:rsidR="00036F06" w:rsidRPr="00036F06" w:rsidRDefault="00036F06" w:rsidP="00036F06">
      <w:pPr>
        <w:spacing w:after="0"/>
        <w:ind w:left="120"/>
        <w:jc w:val="center"/>
        <w:rPr>
          <w:lang w:val="ru-RU"/>
        </w:rPr>
      </w:pPr>
    </w:p>
    <w:p w:rsidR="00036F06" w:rsidRPr="00036F06" w:rsidRDefault="00036F06" w:rsidP="00036F06">
      <w:pPr>
        <w:spacing w:after="0"/>
        <w:ind w:left="120"/>
        <w:jc w:val="center"/>
        <w:rPr>
          <w:lang w:val="ru-RU"/>
        </w:rPr>
      </w:pPr>
      <w:r>
        <w:rPr>
          <w:lang w:val="ru-RU"/>
        </w:rPr>
        <w:t>Афанасьева 2024</w:t>
      </w:r>
    </w:p>
    <w:p w:rsidR="00036F06" w:rsidRPr="00036F06" w:rsidRDefault="00036F06" w:rsidP="00036F06">
      <w:pPr>
        <w:rPr>
          <w:lang w:val="ru-RU"/>
        </w:rPr>
        <w:sectPr w:rsidR="00036F06" w:rsidRPr="00036F06" w:rsidSect="00036F06">
          <w:pgSz w:w="11906" w:h="16383"/>
          <w:pgMar w:top="1134" w:right="850" w:bottom="1134" w:left="1701" w:header="720" w:footer="720" w:gutter="0"/>
          <w:cols w:space="720"/>
        </w:sectPr>
      </w:pPr>
    </w:p>
    <w:p w:rsidR="00F85957" w:rsidRPr="00F85957" w:rsidRDefault="00F85957" w:rsidP="00F85957">
      <w:pPr>
        <w:spacing w:after="0" w:line="240" w:lineRule="auto"/>
        <w:ind w:firstLine="708"/>
        <w:jc w:val="both"/>
        <w:rPr>
          <w:rFonts w:ascii="Times New Roman" w:eastAsia="Times New Roman" w:hAnsi="Times New Roman" w:cs="Times New Roman"/>
          <w:sz w:val="24"/>
          <w:szCs w:val="24"/>
          <w:lang w:val="ru-RU" w:eastAsia="ru-RU"/>
        </w:rPr>
      </w:pPr>
      <w:bookmarkStart w:id="4" w:name="block-42178763"/>
      <w:bookmarkEnd w:id="0"/>
      <w:r w:rsidRPr="00F85957">
        <w:rPr>
          <w:rFonts w:ascii="Times New Roman" w:eastAsia="Times New Roman" w:hAnsi="Times New Roman" w:cs="Times New Roman"/>
          <w:sz w:val="24"/>
          <w:szCs w:val="24"/>
          <w:lang w:val="ru-RU" w:eastAsia="ru-RU"/>
        </w:rPr>
        <w:lastRenderedPageBreak/>
        <w:t>Рабочая программа по учебному предмету «</w:t>
      </w:r>
      <w:r>
        <w:rPr>
          <w:rFonts w:ascii="Times New Roman" w:eastAsia="Times New Roman" w:hAnsi="Times New Roman" w:cs="Times New Roman"/>
          <w:sz w:val="24"/>
          <w:szCs w:val="24"/>
          <w:lang w:val="ru-RU" w:eastAsia="ru-RU"/>
        </w:rPr>
        <w:t>География</w:t>
      </w:r>
      <w:r w:rsidRPr="00F85957">
        <w:rPr>
          <w:rFonts w:ascii="Times New Roman" w:eastAsia="Times New Roman" w:hAnsi="Times New Roman" w:cs="Times New Roman"/>
          <w:sz w:val="24"/>
          <w:szCs w:val="24"/>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F85957">
        <w:rPr>
          <w:rFonts w:ascii="Times New Roman" w:hAnsi="Times New Roman" w:cs="Times New Roman"/>
          <w:bCs/>
          <w:color w:val="000000"/>
          <w:sz w:val="24"/>
          <w:szCs w:val="24"/>
          <w:shd w:val="clear" w:color="auto" w:fill="FFFFFF"/>
          <w:lang w:val="ru-RU"/>
        </w:rPr>
        <w:t xml:space="preserve"> 19.03.2024 № 171.</w:t>
      </w:r>
    </w:p>
    <w:p w:rsidR="00F85957" w:rsidRDefault="00F85957" w:rsidP="00F85957">
      <w:pPr>
        <w:spacing w:after="0" w:line="240" w:lineRule="auto"/>
        <w:ind w:firstLine="708"/>
        <w:jc w:val="both"/>
        <w:rPr>
          <w:rFonts w:ascii="Times New Roman" w:eastAsia="Times New Roman" w:hAnsi="Times New Roman" w:cs="Times New Roman"/>
          <w:sz w:val="24"/>
          <w:szCs w:val="24"/>
          <w:lang w:eastAsia="ru-RU"/>
        </w:rPr>
      </w:pPr>
      <w:r w:rsidRPr="00F85957">
        <w:rPr>
          <w:rFonts w:ascii="Times New Roman" w:eastAsia="Times New Roman" w:hAnsi="Times New Roman" w:cs="Times New Roman"/>
          <w:sz w:val="24"/>
          <w:szCs w:val="24"/>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F85957">
        <w:rPr>
          <w:rFonts w:ascii="Times New Roman" w:eastAsia="Times New Roman" w:hAnsi="Times New Roman" w:cs="Times New Roman"/>
          <w:b/>
          <w:sz w:val="24"/>
          <w:szCs w:val="24"/>
          <w:lang w:val="ru-RU" w:eastAsia="ru-RU"/>
        </w:rPr>
        <w:t xml:space="preserve"> </w:t>
      </w:r>
      <w:r w:rsidRPr="00F85957">
        <w:rPr>
          <w:rFonts w:ascii="Times New Roman" w:eastAsia="Times New Roman" w:hAnsi="Times New Roman" w:cs="Times New Roman"/>
          <w:sz w:val="24"/>
          <w:szCs w:val="24"/>
          <w:lang w:val="ru-RU" w:eastAsia="ru-RU"/>
        </w:rPr>
        <w:t>среднего общего образования</w:t>
      </w:r>
      <w:r w:rsidRPr="00F85957">
        <w:rPr>
          <w:rFonts w:ascii="Times New Roman" w:eastAsia="Times New Roman" w:hAnsi="Times New Roman" w:cs="Times New Roman"/>
          <w:b/>
          <w:sz w:val="24"/>
          <w:szCs w:val="24"/>
          <w:lang w:val="ru-RU" w:eastAsia="ru-RU"/>
        </w:rPr>
        <w:t xml:space="preserve"> </w:t>
      </w:r>
      <w:r w:rsidRPr="00F85957">
        <w:rPr>
          <w:rFonts w:ascii="Times New Roman" w:eastAsia="Times New Roman" w:hAnsi="Times New Roman" w:cs="Times New Roman"/>
          <w:sz w:val="24"/>
          <w:szCs w:val="24"/>
          <w:lang w:val="ru-RU" w:eastAsia="ru-RU"/>
        </w:rPr>
        <w:t xml:space="preserve">(утв. </w:t>
      </w:r>
      <w:hyperlink r:id="rId6" w:anchor="0" w:history="1">
        <w:r w:rsidRPr="00F85957">
          <w:rPr>
            <w:rFonts w:ascii="Times New Roman" w:eastAsia="Times New Roman" w:hAnsi="Times New Roman" w:cs="Times New Roman"/>
            <w:sz w:val="24"/>
            <w:szCs w:val="24"/>
            <w:bdr w:val="none" w:sz="0" w:space="0" w:color="auto" w:frame="1"/>
            <w:lang w:val="ru-RU" w:eastAsia="ru-RU"/>
          </w:rPr>
          <w:t>приказом</w:t>
        </w:r>
      </w:hyperlink>
      <w:r w:rsidRPr="00F85957">
        <w:rPr>
          <w:rFonts w:ascii="Times New Roman" w:eastAsia="Times New Roman" w:hAnsi="Times New Roman" w:cs="Times New Roman"/>
          <w:sz w:val="24"/>
          <w:szCs w:val="24"/>
          <w:lang w:val="ru-RU" w:eastAsia="ru-RU"/>
        </w:rPr>
        <w:t xml:space="preserve"> Министерства образования и науки РФ от 17</w:t>
      </w:r>
      <w:r w:rsidRPr="00F85957">
        <w:rPr>
          <w:rFonts w:ascii="Times New Roman" w:hAnsi="Times New Roman" w:cs="Times New Roman"/>
          <w:sz w:val="24"/>
          <w:szCs w:val="24"/>
          <w:shd w:val="clear" w:color="auto" w:fill="FFFFFF"/>
          <w:lang w:val="ru-RU"/>
        </w:rPr>
        <w:t xml:space="preserve">.05.2012г.  </w:t>
      </w:r>
      <w:r w:rsidRPr="00850255">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413 с </w:t>
      </w:r>
      <w:proofErr w:type="spellStart"/>
      <w:r>
        <w:rPr>
          <w:rFonts w:ascii="Times New Roman" w:hAnsi="Times New Roman" w:cs="Times New Roman"/>
          <w:sz w:val="24"/>
          <w:szCs w:val="24"/>
          <w:shd w:val="clear" w:color="auto" w:fill="FFFFFF"/>
        </w:rPr>
        <w:t>изменениями</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от</w:t>
      </w:r>
      <w:proofErr w:type="spellEnd"/>
      <w:r>
        <w:rPr>
          <w:rFonts w:ascii="Times New Roman" w:hAnsi="Times New Roman" w:cs="Times New Roman"/>
          <w:sz w:val="24"/>
          <w:szCs w:val="24"/>
          <w:shd w:val="clear" w:color="auto" w:fill="FFFFFF"/>
        </w:rPr>
        <w:t xml:space="preserve"> 12.08.2022г. № 732</w:t>
      </w:r>
      <w:r w:rsidRPr="00850255">
        <w:rPr>
          <w:rFonts w:ascii="Times New Roman" w:eastAsia="Times New Roman" w:hAnsi="Times New Roman" w:cs="Times New Roman"/>
          <w:sz w:val="24"/>
          <w:szCs w:val="24"/>
          <w:lang w:eastAsia="ru-RU"/>
        </w:rPr>
        <w:t xml:space="preserve">) </w:t>
      </w:r>
      <w:r w:rsidRPr="00DA75CE">
        <w:rPr>
          <w:rFonts w:ascii="Times New Roman" w:eastAsia="Times New Roman" w:hAnsi="Times New Roman" w:cs="Times New Roman"/>
          <w:sz w:val="24"/>
          <w:szCs w:val="24"/>
          <w:lang w:eastAsia="ru-RU"/>
        </w:rPr>
        <w:t xml:space="preserve"> </w:t>
      </w:r>
    </w:p>
    <w:p w:rsidR="00036F06" w:rsidRPr="0065790F" w:rsidRDefault="00036F06" w:rsidP="00036F06">
      <w:pPr>
        <w:spacing w:after="0" w:line="240" w:lineRule="auto"/>
        <w:ind w:firstLine="708"/>
        <w:jc w:val="both"/>
        <w:rPr>
          <w:rFonts w:ascii="Times New Roman" w:eastAsia="Times New Roman" w:hAnsi="Times New Roman" w:cs="Times New Roman"/>
          <w:sz w:val="24"/>
          <w:szCs w:val="24"/>
          <w:lang w:val="ru-RU" w:eastAsia="ru-RU"/>
        </w:rPr>
      </w:pPr>
    </w:p>
    <w:p w:rsidR="00036F06" w:rsidRPr="0065790F" w:rsidRDefault="00036F06" w:rsidP="00036F06">
      <w:pPr>
        <w:spacing w:after="0" w:line="264" w:lineRule="auto"/>
        <w:jc w:val="both"/>
        <w:rPr>
          <w:rFonts w:ascii="Times New Roman" w:hAnsi="Times New Roman" w:cs="Times New Roman"/>
          <w:b/>
          <w:color w:val="000000"/>
          <w:sz w:val="24"/>
          <w:szCs w:val="24"/>
          <w:lang w:val="ru-RU"/>
        </w:rPr>
      </w:pP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ПЛАНИРУЕМЫЕ РЕЗУЛЬТАТЫ ОСВОЕНИЯ УЧЕБНОГО ПРЕДМЕТА «ГЕОГРАФИЯ»</w:t>
      </w:r>
    </w:p>
    <w:p w:rsidR="00036F06" w:rsidRPr="00036F06" w:rsidRDefault="00036F06" w:rsidP="00036F06">
      <w:pPr>
        <w:spacing w:after="0" w:line="264" w:lineRule="auto"/>
        <w:ind w:left="120"/>
        <w:jc w:val="both"/>
        <w:rPr>
          <w:lang w:val="ru-RU"/>
        </w:rPr>
      </w:pPr>
      <w:r w:rsidRPr="00036F06">
        <w:rPr>
          <w:rFonts w:ascii="Times New Roman" w:hAnsi="Times New Roman"/>
          <w:b/>
          <w:color w:val="000000"/>
          <w:sz w:val="28"/>
          <w:lang w:val="ru-RU"/>
        </w:rPr>
        <w:t>ЛИЧНОСТНЫЕ РЕЗУЛЬТАТЫ</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Личностные результаты освоения </w:t>
      </w:r>
      <w:proofErr w:type="gramStart"/>
      <w:r w:rsidRPr="00036F06">
        <w:rPr>
          <w:rFonts w:ascii="Times New Roman" w:hAnsi="Times New Roman"/>
          <w:color w:val="000000"/>
          <w:sz w:val="28"/>
          <w:lang w:val="ru-RU"/>
        </w:rPr>
        <w:t>обучающимися</w:t>
      </w:r>
      <w:proofErr w:type="gramEnd"/>
      <w:r w:rsidRPr="00036F06">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36F06" w:rsidRDefault="00036F06" w:rsidP="00036F06">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36F06" w:rsidRPr="00036F06" w:rsidRDefault="00036F06" w:rsidP="00036F06">
      <w:pPr>
        <w:numPr>
          <w:ilvl w:val="0"/>
          <w:numId w:val="1"/>
        </w:numPr>
        <w:spacing w:after="0" w:line="264" w:lineRule="auto"/>
        <w:jc w:val="both"/>
        <w:rPr>
          <w:lang w:val="ru-RU"/>
        </w:rPr>
      </w:pPr>
      <w:r w:rsidRPr="00036F06">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036F06" w:rsidRPr="00036F06" w:rsidRDefault="00036F06" w:rsidP="00036F06">
      <w:pPr>
        <w:numPr>
          <w:ilvl w:val="0"/>
          <w:numId w:val="1"/>
        </w:numPr>
        <w:spacing w:after="0" w:line="264" w:lineRule="auto"/>
        <w:jc w:val="both"/>
        <w:rPr>
          <w:lang w:val="ru-RU"/>
        </w:rPr>
      </w:pPr>
      <w:r w:rsidRPr="00036F0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36F06" w:rsidRPr="00036F06" w:rsidRDefault="00036F06" w:rsidP="00036F06">
      <w:pPr>
        <w:numPr>
          <w:ilvl w:val="0"/>
          <w:numId w:val="1"/>
        </w:numPr>
        <w:spacing w:after="0" w:line="264" w:lineRule="auto"/>
        <w:jc w:val="both"/>
        <w:rPr>
          <w:lang w:val="ru-RU"/>
        </w:rPr>
      </w:pPr>
      <w:r w:rsidRPr="00036F0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036F06" w:rsidRPr="00036F06" w:rsidRDefault="00036F06" w:rsidP="00036F06">
      <w:pPr>
        <w:numPr>
          <w:ilvl w:val="0"/>
          <w:numId w:val="1"/>
        </w:numPr>
        <w:spacing w:after="0" w:line="264" w:lineRule="auto"/>
        <w:jc w:val="both"/>
        <w:rPr>
          <w:lang w:val="ru-RU"/>
        </w:rPr>
      </w:pPr>
      <w:r w:rsidRPr="00036F0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36F06" w:rsidRPr="00036F06" w:rsidRDefault="00036F06" w:rsidP="00036F06">
      <w:pPr>
        <w:numPr>
          <w:ilvl w:val="0"/>
          <w:numId w:val="1"/>
        </w:numPr>
        <w:spacing w:after="0" w:line="264" w:lineRule="auto"/>
        <w:jc w:val="both"/>
        <w:rPr>
          <w:lang w:val="ru-RU"/>
        </w:rPr>
      </w:pPr>
      <w:r w:rsidRPr="00036F0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036F06" w:rsidRPr="00036F06" w:rsidRDefault="00036F06" w:rsidP="00036F06">
      <w:pPr>
        <w:numPr>
          <w:ilvl w:val="0"/>
          <w:numId w:val="1"/>
        </w:numPr>
        <w:spacing w:after="0" w:line="264" w:lineRule="auto"/>
        <w:jc w:val="both"/>
        <w:rPr>
          <w:lang w:val="ru-RU"/>
        </w:rPr>
      </w:pPr>
      <w:r w:rsidRPr="00036F0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36F06" w:rsidRPr="00036F06" w:rsidRDefault="00036F06" w:rsidP="00036F06">
      <w:pPr>
        <w:numPr>
          <w:ilvl w:val="0"/>
          <w:numId w:val="1"/>
        </w:numPr>
        <w:spacing w:after="0" w:line="264" w:lineRule="auto"/>
        <w:jc w:val="both"/>
        <w:rPr>
          <w:lang w:val="ru-RU"/>
        </w:rPr>
      </w:pPr>
      <w:r w:rsidRPr="00036F06">
        <w:rPr>
          <w:rFonts w:ascii="Times New Roman" w:hAnsi="Times New Roman"/>
          <w:color w:val="000000"/>
          <w:sz w:val="28"/>
          <w:lang w:val="ru-RU"/>
        </w:rPr>
        <w:t>готовность к гуманитарной и волонтёрской деятельности;</w:t>
      </w:r>
    </w:p>
    <w:p w:rsidR="00036F06" w:rsidRDefault="00036F06" w:rsidP="00036F06">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36F06" w:rsidRPr="00036F06" w:rsidRDefault="00036F06" w:rsidP="00036F06">
      <w:pPr>
        <w:numPr>
          <w:ilvl w:val="0"/>
          <w:numId w:val="2"/>
        </w:numPr>
        <w:spacing w:after="0" w:line="264" w:lineRule="auto"/>
        <w:jc w:val="both"/>
        <w:rPr>
          <w:lang w:val="ru-RU"/>
        </w:rPr>
      </w:pPr>
      <w:r w:rsidRPr="00036F06">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36F06" w:rsidRPr="00036F06" w:rsidRDefault="00036F06" w:rsidP="00036F06">
      <w:pPr>
        <w:numPr>
          <w:ilvl w:val="0"/>
          <w:numId w:val="2"/>
        </w:numPr>
        <w:spacing w:after="0" w:line="264" w:lineRule="auto"/>
        <w:jc w:val="both"/>
        <w:rPr>
          <w:lang w:val="ru-RU"/>
        </w:rPr>
      </w:pPr>
      <w:r w:rsidRPr="00036F06">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36F06" w:rsidRPr="00036F06" w:rsidRDefault="00036F06" w:rsidP="00036F06">
      <w:pPr>
        <w:numPr>
          <w:ilvl w:val="0"/>
          <w:numId w:val="2"/>
        </w:numPr>
        <w:spacing w:after="0" w:line="264" w:lineRule="auto"/>
        <w:jc w:val="both"/>
        <w:rPr>
          <w:lang w:val="ru-RU"/>
        </w:rPr>
      </w:pPr>
      <w:r w:rsidRPr="00036F0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036F06" w:rsidRDefault="00036F06" w:rsidP="00036F06">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36F06" w:rsidRPr="00036F06" w:rsidRDefault="00036F06" w:rsidP="00036F06">
      <w:pPr>
        <w:numPr>
          <w:ilvl w:val="0"/>
          <w:numId w:val="3"/>
        </w:numPr>
        <w:spacing w:after="0" w:line="264" w:lineRule="auto"/>
        <w:jc w:val="both"/>
        <w:rPr>
          <w:lang w:val="ru-RU"/>
        </w:rPr>
      </w:pPr>
      <w:r w:rsidRPr="00036F06">
        <w:rPr>
          <w:rFonts w:ascii="Times New Roman" w:hAnsi="Times New Roman"/>
          <w:color w:val="000000"/>
          <w:sz w:val="28"/>
          <w:lang w:val="ru-RU"/>
        </w:rPr>
        <w:t>осознание духовных ценностей российского народа;</w:t>
      </w:r>
    </w:p>
    <w:p w:rsidR="00036F06" w:rsidRPr="00036F06" w:rsidRDefault="00036F06" w:rsidP="00036F06">
      <w:pPr>
        <w:numPr>
          <w:ilvl w:val="0"/>
          <w:numId w:val="3"/>
        </w:numPr>
        <w:spacing w:after="0" w:line="264" w:lineRule="auto"/>
        <w:jc w:val="both"/>
        <w:rPr>
          <w:lang w:val="ru-RU"/>
        </w:rPr>
      </w:pPr>
      <w:r w:rsidRPr="00036F06">
        <w:rPr>
          <w:rFonts w:ascii="Times New Roman" w:hAnsi="Times New Roman"/>
          <w:color w:val="000000"/>
          <w:sz w:val="28"/>
          <w:lang w:val="ru-RU"/>
        </w:rPr>
        <w:t xml:space="preserve">сформированность нравственного сознания, этического поведения; </w:t>
      </w:r>
    </w:p>
    <w:p w:rsidR="00036F06" w:rsidRPr="00036F06" w:rsidRDefault="00036F06" w:rsidP="00036F06">
      <w:pPr>
        <w:numPr>
          <w:ilvl w:val="0"/>
          <w:numId w:val="3"/>
        </w:numPr>
        <w:spacing w:after="0" w:line="264" w:lineRule="auto"/>
        <w:jc w:val="both"/>
        <w:rPr>
          <w:lang w:val="ru-RU"/>
        </w:rPr>
      </w:pPr>
      <w:r w:rsidRPr="00036F0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36F06" w:rsidRPr="00036F06" w:rsidRDefault="00036F06" w:rsidP="00036F06">
      <w:pPr>
        <w:numPr>
          <w:ilvl w:val="0"/>
          <w:numId w:val="3"/>
        </w:numPr>
        <w:spacing w:after="0" w:line="264" w:lineRule="auto"/>
        <w:jc w:val="both"/>
        <w:rPr>
          <w:lang w:val="ru-RU"/>
        </w:rPr>
      </w:pPr>
      <w:r w:rsidRPr="00036F06">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036F06" w:rsidRPr="00036F06" w:rsidRDefault="00036F06" w:rsidP="00036F06">
      <w:pPr>
        <w:numPr>
          <w:ilvl w:val="0"/>
          <w:numId w:val="3"/>
        </w:numPr>
        <w:spacing w:after="0" w:line="264" w:lineRule="auto"/>
        <w:jc w:val="both"/>
        <w:rPr>
          <w:lang w:val="ru-RU"/>
        </w:rPr>
      </w:pPr>
      <w:r w:rsidRPr="00036F0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36F06" w:rsidRDefault="00036F06" w:rsidP="00036F06">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36F06" w:rsidRPr="00036F06" w:rsidRDefault="00036F06" w:rsidP="00036F06">
      <w:pPr>
        <w:numPr>
          <w:ilvl w:val="0"/>
          <w:numId w:val="4"/>
        </w:numPr>
        <w:spacing w:after="0" w:line="264" w:lineRule="auto"/>
        <w:jc w:val="both"/>
        <w:rPr>
          <w:lang w:val="ru-RU"/>
        </w:rPr>
      </w:pPr>
      <w:r w:rsidRPr="00036F06">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036F06" w:rsidRPr="00036F06" w:rsidRDefault="00036F06" w:rsidP="00036F06">
      <w:pPr>
        <w:numPr>
          <w:ilvl w:val="0"/>
          <w:numId w:val="4"/>
        </w:numPr>
        <w:spacing w:after="0" w:line="264" w:lineRule="auto"/>
        <w:jc w:val="both"/>
        <w:rPr>
          <w:lang w:val="ru-RU"/>
        </w:rPr>
      </w:pPr>
      <w:r w:rsidRPr="00036F0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36F06" w:rsidRPr="00036F06" w:rsidRDefault="00036F06" w:rsidP="00036F06">
      <w:pPr>
        <w:numPr>
          <w:ilvl w:val="0"/>
          <w:numId w:val="4"/>
        </w:numPr>
        <w:spacing w:after="0" w:line="264" w:lineRule="auto"/>
        <w:jc w:val="both"/>
        <w:rPr>
          <w:lang w:val="ru-RU"/>
        </w:rPr>
      </w:pPr>
      <w:r w:rsidRPr="00036F0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036F06" w:rsidRPr="00036F06" w:rsidRDefault="00036F06" w:rsidP="00036F06">
      <w:pPr>
        <w:numPr>
          <w:ilvl w:val="0"/>
          <w:numId w:val="4"/>
        </w:numPr>
        <w:spacing w:after="0" w:line="264" w:lineRule="auto"/>
        <w:jc w:val="both"/>
        <w:rPr>
          <w:lang w:val="ru-RU"/>
        </w:rPr>
      </w:pPr>
      <w:r w:rsidRPr="00036F0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036F06" w:rsidRDefault="00036F06" w:rsidP="00036F06">
      <w:pPr>
        <w:spacing w:after="0" w:line="264" w:lineRule="auto"/>
        <w:ind w:firstLine="600"/>
        <w:jc w:val="both"/>
      </w:pPr>
      <w:proofErr w:type="spellStart"/>
      <w:proofErr w:type="gramStart"/>
      <w:r>
        <w:rPr>
          <w:rFonts w:ascii="Times New Roman" w:hAnsi="Times New Roman"/>
          <w:b/>
          <w:color w:val="333333"/>
          <w:sz w:val="28"/>
        </w:rPr>
        <w:t>ценности</w:t>
      </w:r>
      <w:proofErr w:type="spellEnd"/>
      <w:proofErr w:type="gram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rsidR="00036F06" w:rsidRPr="00036F06" w:rsidRDefault="00036F06" w:rsidP="00036F06">
      <w:pPr>
        <w:numPr>
          <w:ilvl w:val="0"/>
          <w:numId w:val="5"/>
        </w:numPr>
        <w:spacing w:after="0" w:line="264" w:lineRule="auto"/>
        <w:jc w:val="both"/>
        <w:rPr>
          <w:lang w:val="ru-RU"/>
        </w:rPr>
      </w:pPr>
      <w:r w:rsidRPr="00036F06">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036F06" w:rsidRPr="00036F06" w:rsidRDefault="00036F06" w:rsidP="00036F06">
      <w:pPr>
        <w:numPr>
          <w:ilvl w:val="0"/>
          <w:numId w:val="5"/>
        </w:numPr>
        <w:spacing w:after="0" w:line="264" w:lineRule="auto"/>
        <w:jc w:val="both"/>
        <w:rPr>
          <w:lang w:val="ru-RU"/>
        </w:rPr>
      </w:pPr>
      <w:r w:rsidRPr="00036F0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036F06" w:rsidRPr="00036F06" w:rsidRDefault="00036F06" w:rsidP="00036F06">
      <w:pPr>
        <w:numPr>
          <w:ilvl w:val="0"/>
          <w:numId w:val="5"/>
        </w:numPr>
        <w:spacing w:after="0" w:line="264" w:lineRule="auto"/>
        <w:jc w:val="both"/>
        <w:rPr>
          <w:lang w:val="ru-RU"/>
        </w:rPr>
      </w:pPr>
      <w:r w:rsidRPr="00036F06">
        <w:rPr>
          <w:rFonts w:ascii="Times New Roman" w:hAnsi="Times New Roman"/>
          <w:color w:val="000000"/>
          <w:sz w:val="28"/>
          <w:lang w:val="ru-RU"/>
        </w:rPr>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036F06" w:rsidRDefault="00036F06" w:rsidP="00036F06">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36F06" w:rsidRPr="00036F06" w:rsidRDefault="00036F06" w:rsidP="00036F06">
      <w:pPr>
        <w:numPr>
          <w:ilvl w:val="0"/>
          <w:numId w:val="6"/>
        </w:numPr>
        <w:spacing w:after="0" w:line="264" w:lineRule="auto"/>
        <w:jc w:val="both"/>
        <w:rPr>
          <w:lang w:val="ru-RU"/>
        </w:rPr>
      </w:pPr>
      <w:r w:rsidRPr="00036F06">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036F06" w:rsidRPr="00036F06" w:rsidRDefault="00036F06" w:rsidP="00036F06">
      <w:pPr>
        <w:numPr>
          <w:ilvl w:val="0"/>
          <w:numId w:val="6"/>
        </w:numPr>
        <w:spacing w:after="0" w:line="264" w:lineRule="auto"/>
        <w:jc w:val="both"/>
        <w:rPr>
          <w:lang w:val="ru-RU"/>
        </w:rPr>
      </w:pPr>
      <w:r w:rsidRPr="00036F0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36F06" w:rsidRPr="00036F06" w:rsidRDefault="00036F06" w:rsidP="00036F06">
      <w:pPr>
        <w:numPr>
          <w:ilvl w:val="0"/>
          <w:numId w:val="6"/>
        </w:numPr>
        <w:spacing w:after="0" w:line="264" w:lineRule="auto"/>
        <w:jc w:val="both"/>
        <w:rPr>
          <w:lang w:val="ru-RU"/>
        </w:rPr>
      </w:pPr>
      <w:r w:rsidRPr="00036F0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36F06" w:rsidRDefault="00036F06" w:rsidP="00036F06">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36F06" w:rsidRPr="00036F06" w:rsidRDefault="00036F06" w:rsidP="00036F06">
      <w:pPr>
        <w:numPr>
          <w:ilvl w:val="0"/>
          <w:numId w:val="7"/>
        </w:numPr>
        <w:spacing w:after="0" w:line="264" w:lineRule="auto"/>
        <w:jc w:val="both"/>
        <w:rPr>
          <w:lang w:val="ru-RU"/>
        </w:rPr>
      </w:pPr>
      <w:r w:rsidRPr="00036F06">
        <w:rPr>
          <w:rFonts w:ascii="Times New Roman" w:hAnsi="Times New Roman"/>
          <w:color w:val="000000"/>
          <w:sz w:val="28"/>
          <w:lang w:val="ru-RU"/>
        </w:rPr>
        <w:t>готовность к труду, осознание ценности мастерства, трудолюбие;</w:t>
      </w:r>
    </w:p>
    <w:p w:rsidR="00036F06" w:rsidRPr="00036F06" w:rsidRDefault="00036F06" w:rsidP="00036F06">
      <w:pPr>
        <w:numPr>
          <w:ilvl w:val="0"/>
          <w:numId w:val="7"/>
        </w:numPr>
        <w:spacing w:after="0" w:line="264" w:lineRule="auto"/>
        <w:jc w:val="both"/>
        <w:rPr>
          <w:lang w:val="ru-RU"/>
        </w:rPr>
      </w:pPr>
      <w:r w:rsidRPr="00036F0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36F06" w:rsidRPr="00036F06" w:rsidRDefault="00036F06" w:rsidP="00036F06">
      <w:pPr>
        <w:numPr>
          <w:ilvl w:val="0"/>
          <w:numId w:val="7"/>
        </w:numPr>
        <w:spacing w:after="0" w:line="264" w:lineRule="auto"/>
        <w:jc w:val="both"/>
        <w:rPr>
          <w:lang w:val="ru-RU"/>
        </w:rPr>
      </w:pPr>
      <w:r w:rsidRPr="00036F06">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036F06" w:rsidRPr="00036F06" w:rsidRDefault="00036F06" w:rsidP="00036F06">
      <w:pPr>
        <w:numPr>
          <w:ilvl w:val="0"/>
          <w:numId w:val="7"/>
        </w:numPr>
        <w:spacing w:after="0" w:line="264" w:lineRule="auto"/>
        <w:jc w:val="both"/>
        <w:rPr>
          <w:lang w:val="ru-RU"/>
        </w:rPr>
      </w:pPr>
      <w:r w:rsidRPr="00036F0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036F06" w:rsidRDefault="00036F06" w:rsidP="00036F06">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36F06" w:rsidRPr="00036F06" w:rsidRDefault="00036F06" w:rsidP="00036F06">
      <w:pPr>
        <w:numPr>
          <w:ilvl w:val="0"/>
          <w:numId w:val="8"/>
        </w:numPr>
        <w:spacing w:after="0" w:line="264" w:lineRule="auto"/>
        <w:jc w:val="both"/>
        <w:rPr>
          <w:lang w:val="ru-RU"/>
        </w:rPr>
      </w:pPr>
      <w:r w:rsidRPr="00036F0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036F06" w:rsidRPr="00036F06" w:rsidRDefault="00036F06" w:rsidP="00036F06">
      <w:pPr>
        <w:numPr>
          <w:ilvl w:val="0"/>
          <w:numId w:val="8"/>
        </w:numPr>
        <w:spacing w:after="0" w:line="264" w:lineRule="auto"/>
        <w:jc w:val="both"/>
        <w:rPr>
          <w:lang w:val="ru-RU"/>
        </w:rPr>
      </w:pPr>
      <w:r w:rsidRPr="00036F0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36F06" w:rsidRPr="00036F06" w:rsidRDefault="00036F06" w:rsidP="00036F06">
      <w:pPr>
        <w:numPr>
          <w:ilvl w:val="0"/>
          <w:numId w:val="8"/>
        </w:numPr>
        <w:spacing w:after="0" w:line="264" w:lineRule="auto"/>
        <w:jc w:val="both"/>
        <w:rPr>
          <w:lang w:val="ru-RU"/>
        </w:rPr>
      </w:pPr>
      <w:r w:rsidRPr="00036F06">
        <w:rPr>
          <w:rFonts w:ascii="Times New Roman" w:hAnsi="Times New Roman"/>
          <w:color w:val="000000"/>
          <w:sz w:val="28"/>
          <w:lang w:val="ru-RU"/>
        </w:rPr>
        <w:t>активное неприятие действий, приносящих вред окружающей среде;</w:t>
      </w:r>
    </w:p>
    <w:p w:rsidR="00036F06" w:rsidRPr="00036F06" w:rsidRDefault="00036F06" w:rsidP="00036F06">
      <w:pPr>
        <w:numPr>
          <w:ilvl w:val="0"/>
          <w:numId w:val="8"/>
        </w:numPr>
        <w:spacing w:after="0" w:line="264" w:lineRule="auto"/>
        <w:jc w:val="both"/>
        <w:rPr>
          <w:lang w:val="ru-RU"/>
        </w:rPr>
      </w:pPr>
      <w:r w:rsidRPr="00036F06">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036F06" w:rsidRPr="00036F06" w:rsidRDefault="00036F06" w:rsidP="00036F06">
      <w:pPr>
        <w:numPr>
          <w:ilvl w:val="0"/>
          <w:numId w:val="8"/>
        </w:numPr>
        <w:spacing w:after="0" w:line="264" w:lineRule="auto"/>
        <w:jc w:val="both"/>
        <w:rPr>
          <w:lang w:val="ru-RU"/>
        </w:rPr>
      </w:pPr>
      <w:r w:rsidRPr="00036F06">
        <w:rPr>
          <w:rFonts w:ascii="Times New Roman" w:hAnsi="Times New Roman"/>
          <w:color w:val="000000"/>
          <w:sz w:val="28"/>
          <w:lang w:val="ru-RU"/>
        </w:rPr>
        <w:t>расширение опыта деятельности экологической направленности;</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МЕТАПРЕДМЕТНЫЕ РЕЗУЛЬТАТЫ </w:t>
      </w:r>
    </w:p>
    <w:p w:rsidR="00036F06" w:rsidRPr="00036F06" w:rsidRDefault="00036F06" w:rsidP="00036F06">
      <w:pPr>
        <w:spacing w:after="0" w:line="264" w:lineRule="auto"/>
        <w:ind w:firstLine="600"/>
        <w:jc w:val="both"/>
        <w:rPr>
          <w:lang w:val="ru-RU"/>
        </w:rPr>
      </w:pPr>
      <w:proofErr w:type="spellStart"/>
      <w:r w:rsidRPr="00036F06">
        <w:rPr>
          <w:rFonts w:ascii="Times New Roman" w:hAnsi="Times New Roman"/>
          <w:color w:val="000000"/>
          <w:sz w:val="28"/>
          <w:lang w:val="ru-RU"/>
        </w:rPr>
        <w:t>Метапредметные</w:t>
      </w:r>
      <w:proofErr w:type="spellEnd"/>
      <w:r w:rsidRPr="00036F06">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Овладение универсальными учебными познавательными действиями:</w:t>
      </w:r>
    </w:p>
    <w:p w:rsidR="00036F06" w:rsidRDefault="00036F06" w:rsidP="00036F06">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036F06" w:rsidRPr="00036F06" w:rsidRDefault="00036F06" w:rsidP="00036F06">
      <w:pPr>
        <w:numPr>
          <w:ilvl w:val="0"/>
          <w:numId w:val="9"/>
        </w:numPr>
        <w:spacing w:after="0" w:line="264" w:lineRule="auto"/>
        <w:jc w:val="both"/>
        <w:rPr>
          <w:lang w:val="ru-RU"/>
        </w:rPr>
      </w:pPr>
      <w:r w:rsidRPr="00036F06">
        <w:rPr>
          <w:rFonts w:ascii="Times New Roman" w:hAnsi="Times New Roman"/>
          <w:color w:val="000000"/>
          <w:sz w:val="28"/>
          <w:lang w:val="ru-RU"/>
        </w:rPr>
        <w:lastRenderedPageBreak/>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036F06" w:rsidRPr="00036F06" w:rsidRDefault="00036F06" w:rsidP="00036F06">
      <w:pPr>
        <w:numPr>
          <w:ilvl w:val="0"/>
          <w:numId w:val="9"/>
        </w:numPr>
        <w:spacing w:after="0" w:line="264" w:lineRule="auto"/>
        <w:jc w:val="both"/>
        <w:rPr>
          <w:lang w:val="ru-RU"/>
        </w:rPr>
      </w:pPr>
      <w:r w:rsidRPr="00036F06">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036F06" w:rsidRPr="00036F06" w:rsidRDefault="00036F06" w:rsidP="00036F06">
      <w:pPr>
        <w:numPr>
          <w:ilvl w:val="0"/>
          <w:numId w:val="9"/>
        </w:numPr>
        <w:spacing w:after="0" w:line="264" w:lineRule="auto"/>
        <w:jc w:val="both"/>
        <w:rPr>
          <w:lang w:val="ru-RU"/>
        </w:rPr>
      </w:pPr>
      <w:r w:rsidRPr="00036F06">
        <w:rPr>
          <w:rFonts w:ascii="Times New Roman" w:hAnsi="Times New Roman"/>
          <w:color w:val="000000"/>
          <w:sz w:val="28"/>
          <w:lang w:val="ru-RU"/>
        </w:rPr>
        <w:t xml:space="preserve">определять цели деятельности, задавать параметры и критерии их достижения; </w:t>
      </w:r>
    </w:p>
    <w:p w:rsidR="00036F06" w:rsidRPr="00036F06" w:rsidRDefault="00036F06" w:rsidP="00036F06">
      <w:pPr>
        <w:numPr>
          <w:ilvl w:val="0"/>
          <w:numId w:val="9"/>
        </w:numPr>
        <w:spacing w:after="0" w:line="264" w:lineRule="auto"/>
        <w:jc w:val="both"/>
        <w:rPr>
          <w:lang w:val="ru-RU"/>
        </w:rPr>
      </w:pPr>
      <w:r w:rsidRPr="00036F06">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036F06" w:rsidRPr="00036F06" w:rsidRDefault="00036F06" w:rsidP="00036F06">
      <w:pPr>
        <w:numPr>
          <w:ilvl w:val="0"/>
          <w:numId w:val="9"/>
        </w:numPr>
        <w:spacing w:after="0" w:line="264" w:lineRule="auto"/>
        <w:jc w:val="both"/>
        <w:rPr>
          <w:lang w:val="ru-RU"/>
        </w:rPr>
      </w:pPr>
      <w:r w:rsidRPr="00036F06">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036F06" w:rsidRPr="00036F06" w:rsidRDefault="00036F06" w:rsidP="00036F06">
      <w:pPr>
        <w:numPr>
          <w:ilvl w:val="0"/>
          <w:numId w:val="9"/>
        </w:numPr>
        <w:spacing w:after="0" w:line="264" w:lineRule="auto"/>
        <w:jc w:val="both"/>
        <w:rPr>
          <w:lang w:val="ru-RU"/>
        </w:rPr>
      </w:pPr>
      <w:r w:rsidRPr="00036F06">
        <w:rPr>
          <w:rFonts w:ascii="Times New Roman" w:hAnsi="Times New Roman"/>
          <w:color w:val="000000"/>
          <w:sz w:val="28"/>
          <w:lang w:val="ru-RU"/>
        </w:rPr>
        <w:t>вносить коррективы в деятельность, оценивать соответствие результатов целям;</w:t>
      </w:r>
    </w:p>
    <w:p w:rsidR="00036F06" w:rsidRPr="00036F06" w:rsidRDefault="00036F06" w:rsidP="00036F06">
      <w:pPr>
        <w:numPr>
          <w:ilvl w:val="0"/>
          <w:numId w:val="9"/>
        </w:numPr>
        <w:spacing w:after="0" w:line="264" w:lineRule="auto"/>
        <w:jc w:val="both"/>
        <w:rPr>
          <w:lang w:val="ru-RU"/>
        </w:rPr>
      </w:pPr>
      <w:r w:rsidRPr="00036F06">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036F06" w:rsidRPr="00036F06" w:rsidRDefault="00036F06" w:rsidP="00036F06">
      <w:pPr>
        <w:numPr>
          <w:ilvl w:val="0"/>
          <w:numId w:val="9"/>
        </w:numPr>
        <w:spacing w:after="0" w:line="264" w:lineRule="auto"/>
        <w:jc w:val="both"/>
        <w:rPr>
          <w:lang w:val="ru-RU"/>
        </w:rPr>
      </w:pPr>
      <w:r w:rsidRPr="00036F06">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036F06" w:rsidRDefault="00036F06" w:rsidP="00036F06">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036F06" w:rsidRPr="00036F06" w:rsidRDefault="00036F06" w:rsidP="00036F06">
      <w:pPr>
        <w:numPr>
          <w:ilvl w:val="0"/>
          <w:numId w:val="10"/>
        </w:numPr>
        <w:spacing w:after="0" w:line="264" w:lineRule="auto"/>
        <w:jc w:val="both"/>
        <w:rPr>
          <w:lang w:val="ru-RU"/>
        </w:rPr>
      </w:pPr>
      <w:r w:rsidRPr="00036F06">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036F06">
        <w:rPr>
          <w:rFonts w:ascii="Times New Roman" w:hAnsi="Times New Roman"/>
          <w:color w:val="000000"/>
          <w:sz w:val="28"/>
          <w:lang w:val="ru-RU"/>
        </w:rPr>
        <w:t>геоэкологических</w:t>
      </w:r>
      <w:proofErr w:type="spellEnd"/>
      <w:r w:rsidRPr="00036F06">
        <w:rPr>
          <w:rFonts w:ascii="Times New Roman" w:hAnsi="Times New Roman"/>
          <w:color w:val="000000"/>
          <w:sz w:val="28"/>
          <w:lang w:val="ru-RU"/>
        </w:rPr>
        <w:t xml:space="preserve"> объектов, процессов и явлений;</w:t>
      </w:r>
    </w:p>
    <w:p w:rsidR="00036F06" w:rsidRPr="00036F06" w:rsidRDefault="00036F06" w:rsidP="00036F06">
      <w:pPr>
        <w:numPr>
          <w:ilvl w:val="0"/>
          <w:numId w:val="10"/>
        </w:numPr>
        <w:spacing w:after="0" w:line="264" w:lineRule="auto"/>
        <w:jc w:val="both"/>
        <w:rPr>
          <w:lang w:val="ru-RU"/>
        </w:rPr>
      </w:pPr>
      <w:r w:rsidRPr="00036F06">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36F06" w:rsidRPr="00036F06" w:rsidRDefault="00036F06" w:rsidP="00036F06">
      <w:pPr>
        <w:numPr>
          <w:ilvl w:val="0"/>
          <w:numId w:val="10"/>
        </w:numPr>
        <w:spacing w:after="0" w:line="264" w:lineRule="auto"/>
        <w:jc w:val="both"/>
        <w:rPr>
          <w:lang w:val="ru-RU"/>
        </w:rPr>
      </w:pPr>
      <w:r w:rsidRPr="00036F06">
        <w:rPr>
          <w:rFonts w:ascii="Times New Roman" w:hAnsi="Times New Roman"/>
          <w:color w:val="000000"/>
          <w:sz w:val="28"/>
          <w:lang w:val="ru-RU"/>
        </w:rPr>
        <w:t>владеть научной терминологией, ключевыми понятиями и методами;</w:t>
      </w:r>
    </w:p>
    <w:p w:rsidR="00036F06" w:rsidRPr="00036F06" w:rsidRDefault="00036F06" w:rsidP="00036F06">
      <w:pPr>
        <w:numPr>
          <w:ilvl w:val="0"/>
          <w:numId w:val="10"/>
        </w:numPr>
        <w:spacing w:after="0" w:line="264" w:lineRule="auto"/>
        <w:jc w:val="both"/>
        <w:rPr>
          <w:lang w:val="ru-RU"/>
        </w:rPr>
      </w:pPr>
      <w:r w:rsidRPr="00036F06">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036F06" w:rsidRPr="00036F06" w:rsidRDefault="00036F06" w:rsidP="00036F06">
      <w:pPr>
        <w:numPr>
          <w:ilvl w:val="0"/>
          <w:numId w:val="10"/>
        </w:numPr>
        <w:spacing w:after="0" w:line="264" w:lineRule="auto"/>
        <w:jc w:val="both"/>
        <w:rPr>
          <w:lang w:val="ru-RU"/>
        </w:rPr>
      </w:pPr>
      <w:r w:rsidRPr="00036F0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36F06" w:rsidRPr="00036F06" w:rsidRDefault="00036F06" w:rsidP="00036F06">
      <w:pPr>
        <w:numPr>
          <w:ilvl w:val="0"/>
          <w:numId w:val="10"/>
        </w:numPr>
        <w:spacing w:after="0" w:line="264" w:lineRule="auto"/>
        <w:jc w:val="both"/>
        <w:rPr>
          <w:lang w:val="ru-RU"/>
        </w:rPr>
      </w:pPr>
      <w:r w:rsidRPr="00036F06">
        <w:rPr>
          <w:rFonts w:ascii="Times New Roman" w:hAnsi="Times New Roman"/>
          <w:color w:val="000000"/>
          <w:sz w:val="28"/>
          <w:lang w:val="ru-RU"/>
        </w:rPr>
        <w:lastRenderedPageBreak/>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036F06" w:rsidRPr="00036F06" w:rsidRDefault="00036F06" w:rsidP="00036F06">
      <w:pPr>
        <w:numPr>
          <w:ilvl w:val="0"/>
          <w:numId w:val="10"/>
        </w:numPr>
        <w:spacing w:after="0" w:line="264" w:lineRule="auto"/>
        <w:jc w:val="both"/>
        <w:rPr>
          <w:lang w:val="ru-RU"/>
        </w:rPr>
      </w:pPr>
      <w:r w:rsidRPr="00036F06">
        <w:rPr>
          <w:rFonts w:ascii="Times New Roman" w:hAnsi="Times New Roman"/>
          <w:color w:val="000000"/>
          <w:sz w:val="28"/>
          <w:lang w:val="ru-RU"/>
        </w:rPr>
        <w:t>давать оценку новым ситуациям, оценивать приобретённый опыт;</w:t>
      </w:r>
    </w:p>
    <w:p w:rsidR="00036F06" w:rsidRPr="00036F06" w:rsidRDefault="00036F06" w:rsidP="00036F06">
      <w:pPr>
        <w:numPr>
          <w:ilvl w:val="0"/>
          <w:numId w:val="10"/>
        </w:numPr>
        <w:spacing w:after="0" w:line="264" w:lineRule="auto"/>
        <w:jc w:val="both"/>
        <w:rPr>
          <w:lang w:val="ru-RU"/>
        </w:rPr>
      </w:pPr>
      <w:r w:rsidRPr="00036F06">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036F06" w:rsidRPr="00036F06" w:rsidRDefault="00036F06" w:rsidP="00036F06">
      <w:pPr>
        <w:numPr>
          <w:ilvl w:val="0"/>
          <w:numId w:val="10"/>
        </w:numPr>
        <w:spacing w:after="0" w:line="264" w:lineRule="auto"/>
        <w:jc w:val="both"/>
        <w:rPr>
          <w:lang w:val="ru-RU"/>
        </w:rPr>
      </w:pPr>
      <w:r w:rsidRPr="00036F06">
        <w:rPr>
          <w:rFonts w:ascii="Times New Roman" w:hAnsi="Times New Roman"/>
          <w:color w:val="000000"/>
          <w:sz w:val="28"/>
          <w:lang w:val="ru-RU"/>
        </w:rPr>
        <w:t>уметь интегрировать знания из разных предметных областей;</w:t>
      </w:r>
    </w:p>
    <w:p w:rsidR="00036F06" w:rsidRPr="00036F06" w:rsidRDefault="00036F06" w:rsidP="00036F06">
      <w:pPr>
        <w:numPr>
          <w:ilvl w:val="0"/>
          <w:numId w:val="10"/>
        </w:numPr>
        <w:spacing w:after="0" w:line="264" w:lineRule="auto"/>
        <w:jc w:val="both"/>
        <w:rPr>
          <w:lang w:val="ru-RU"/>
        </w:rPr>
      </w:pPr>
      <w:r w:rsidRPr="00036F06">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36F06" w:rsidRDefault="00036F06" w:rsidP="00036F06">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036F06" w:rsidRPr="00036F06" w:rsidRDefault="00036F06" w:rsidP="00036F06">
      <w:pPr>
        <w:numPr>
          <w:ilvl w:val="0"/>
          <w:numId w:val="11"/>
        </w:numPr>
        <w:spacing w:after="0" w:line="264" w:lineRule="auto"/>
        <w:jc w:val="both"/>
        <w:rPr>
          <w:lang w:val="ru-RU"/>
        </w:rPr>
      </w:pPr>
      <w:r w:rsidRPr="00036F06">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036F06" w:rsidRPr="00036F06" w:rsidRDefault="00036F06" w:rsidP="00036F06">
      <w:pPr>
        <w:numPr>
          <w:ilvl w:val="0"/>
          <w:numId w:val="11"/>
        </w:numPr>
        <w:spacing w:after="0" w:line="264" w:lineRule="auto"/>
        <w:jc w:val="both"/>
        <w:rPr>
          <w:lang w:val="ru-RU"/>
        </w:rPr>
      </w:pPr>
      <w:r w:rsidRPr="00036F06">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036F06" w:rsidRDefault="00036F06" w:rsidP="00036F06">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036F06" w:rsidRPr="00036F06" w:rsidRDefault="00036F06" w:rsidP="00036F06">
      <w:pPr>
        <w:numPr>
          <w:ilvl w:val="0"/>
          <w:numId w:val="11"/>
        </w:numPr>
        <w:spacing w:after="0" w:line="264" w:lineRule="auto"/>
        <w:jc w:val="both"/>
        <w:rPr>
          <w:lang w:val="ru-RU"/>
        </w:rPr>
      </w:pPr>
      <w:r w:rsidRPr="00036F06">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36F06" w:rsidRPr="00036F06" w:rsidRDefault="00036F06" w:rsidP="00036F06">
      <w:pPr>
        <w:numPr>
          <w:ilvl w:val="0"/>
          <w:numId w:val="11"/>
        </w:numPr>
        <w:spacing w:after="0" w:line="264" w:lineRule="auto"/>
        <w:jc w:val="both"/>
        <w:rPr>
          <w:lang w:val="ru-RU"/>
        </w:rPr>
      </w:pPr>
      <w:r w:rsidRPr="00036F0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Овладение универсальными коммуникативными действиями: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а) общение: </w:t>
      </w:r>
    </w:p>
    <w:p w:rsidR="00036F06" w:rsidRPr="00036F06" w:rsidRDefault="00036F06" w:rsidP="00036F06">
      <w:pPr>
        <w:numPr>
          <w:ilvl w:val="0"/>
          <w:numId w:val="12"/>
        </w:numPr>
        <w:spacing w:after="0" w:line="264" w:lineRule="auto"/>
        <w:jc w:val="both"/>
        <w:rPr>
          <w:lang w:val="ru-RU"/>
        </w:rPr>
      </w:pPr>
      <w:r w:rsidRPr="00036F06">
        <w:rPr>
          <w:rFonts w:ascii="Times New Roman" w:hAnsi="Times New Roman"/>
          <w:color w:val="000000"/>
          <w:sz w:val="28"/>
          <w:lang w:val="ru-RU"/>
        </w:rPr>
        <w:t>владеть различными способами общения и взаимодействия;</w:t>
      </w:r>
    </w:p>
    <w:p w:rsidR="00036F06" w:rsidRPr="00036F06" w:rsidRDefault="00036F06" w:rsidP="00036F06">
      <w:pPr>
        <w:numPr>
          <w:ilvl w:val="0"/>
          <w:numId w:val="12"/>
        </w:numPr>
        <w:spacing w:after="0" w:line="264" w:lineRule="auto"/>
        <w:jc w:val="both"/>
        <w:rPr>
          <w:lang w:val="ru-RU"/>
        </w:rPr>
      </w:pPr>
      <w:r w:rsidRPr="00036F06">
        <w:rPr>
          <w:rFonts w:ascii="Times New Roman" w:hAnsi="Times New Roman"/>
          <w:color w:val="000000"/>
          <w:sz w:val="28"/>
          <w:lang w:val="ru-RU"/>
        </w:rPr>
        <w:t>аргументированно вести диалог, уметь смягчать конфликтные ситуации;</w:t>
      </w:r>
    </w:p>
    <w:p w:rsidR="00036F06" w:rsidRPr="00036F06" w:rsidRDefault="00036F06" w:rsidP="00036F06">
      <w:pPr>
        <w:numPr>
          <w:ilvl w:val="0"/>
          <w:numId w:val="12"/>
        </w:numPr>
        <w:spacing w:after="0" w:line="264" w:lineRule="auto"/>
        <w:jc w:val="both"/>
        <w:rPr>
          <w:lang w:val="ru-RU"/>
        </w:rPr>
      </w:pPr>
      <w:r w:rsidRPr="00036F06">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036F06" w:rsidRPr="00036F06" w:rsidRDefault="00036F06" w:rsidP="00036F06">
      <w:pPr>
        <w:numPr>
          <w:ilvl w:val="0"/>
          <w:numId w:val="12"/>
        </w:numPr>
        <w:spacing w:after="0" w:line="264" w:lineRule="auto"/>
        <w:jc w:val="both"/>
        <w:rPr>
          <w:lang w:val="ru-RU"/>
        </w:rPr>
      </w:pPr>
      <w:r w:rsidRPr="00036F06">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036F06" w:rsidRDefault="00036F06" w:rsidP="00036F06">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деятельность: </w:t>
      </w:r>
    </w:p>
    <w:p w:rsidR="00036F06" w:rsidRPr="00036F06" w:rsidRDefault="00036F06" w:rsidP="00036F06">
      <w:pPr>
        <w:numPr>
          <w:ilvl w:val="0"/>
          <w:numId w:val="13"/>
        </w:numPr>
        <w:spacing w:after="0" w:line="264" w:lineRule="auto"/>
        <w:jc w:val="both"/>
        <w:rPr>
          <w:lang w:val="ru-RU"/>
        </w:rPr>
      </w:pPr>
      <w:r w:rsidRPr="00036F06">
        <w:rPr>
          <w:rFonts w:ascii="Times New Roman" w:hAnsi="Times New Roman"/>
          <w:color w:val="000000"/>
          <w:sz w:val="28"/>
          <w:lang w:val="ru-RU"/>
        </w:rPr>
        <w:lastRenderedPageBreak/>
        <w:t>использовать преимущества командной и индивидуальной работы;</w:t>
      </w:r>
    </w:p>
    <w:p w:rsidR="00036F06" w:rsidRPr="00036F06" w:rsidRDefault="00036F06" w:rsidP="00036F06">
      <w:pPr>
        <w:numPr>
          <w:ilvl w:val="0"/>
          <w:numId w:val="13"/>
        </w:numPr>
        <w:spacing w:after="0" w:line="264" w:lineRule="auto"/>
        <w:jc w:val="both"/>
        <w:rPr>
          <w:lang w:val="ru-RU"/>
        </w:rPr>
      </w:pPr>
      <w:r w:rsidRPr="00036F0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036F06" w:rsidRPr="00036F06" w:rsidRDefault="00036F06" w:rsidP="00036F06">
      <w:pPr>
        <w:numPr>
          <w:ilvl w:val="0"/>
          <w:numId w:val="13"/>
        </w:numPr>
        <w:spacing w:after="0" w:line="264" w:lineRule="auto"/>
        <w:jc w:val="both"/>
        <w:rPr>
          <w:lang w:val="ru-RU"/>
        </w:rPr>
      </w:pPr>
      <w:r w:rsidRPr="00036F0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36F06" w:rsidRPr="00036F06" w:rsidRDefault="00036F06" w:rsidP="00036F06">
      <w:pPr>
        <w:numPr>
          <w:ilvl w:val="0"/>
          <w:numId w:val="13"/>
        </w:numPr>
        <w:spacing w:after="0" w:line="264" w:lineRule="auto"/>
        <w:jc w:val="both"/>
        <w:rPr>
          <w:lang w:val="ru-RU"/>
        </w:rPr>
      </w:pPr>
      <w:r w:rsidRPr="00036F0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036F06" w:rsidRPr="00036F06" w:rsidRDefault="00036F06" w:rsidP="00036F06">
      <w:pPr>
        <w:numPr>
          <w:ilvl w:val="0"/>
          <w:numId w:val="13"/>
        </w:numPr>
        <w:spacing w:after="0" w:line="264" w:lineRule="auto"/>
        <w:jc w:val="both"/>
        <w:rPr>
          <w:lang w:val="ru-RU"/>
        </w:rPr>
      </w:pPr>
      <w:r w:rsidRPr="00036F0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Овладение универсальными регулятивными действиями: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а) самоорганизация: </w:t>
      </w:r>
    </w:p>
    <w:p w:rsidR="00036F06" w:rsidRPr="00036F06" w:rsidRDefault="00036F06" w:rsidP="00036F06">
      <w:pPr>
        <w:numPr>
          <w:ilvl w:val="0"/>
          <w:numId w:val="14"/>
        </w:numPr>
        <w:spacing w:after="0" w:line="264" w:lineRule="auto"/>
        <w:jc w:val="both"/>
        <w:rPr>
          <w:lang w:val="ru-RU"/>
        </w:rPr>
      </w:pPr>
      <w:r w:rsidRPr="00036F06">
        <w:rPr>
          <w:rFonts w:ascii="Times New Roman" w:hAnsi="Times New Roman"/>
          <w:color w:val="000000"/>
          <w:sz w:val="28"/>
          <w:lang w:val="ru-RU"/>
        </w:rPr>
        <w:t xml:space="preserve">самостоятельно осуществлять </w:t>
      </w:r>
      <w:proofErr w:type="gramStart"/>
      <w:r w:rsidRPr="00036F06">
        <w:rPr>
          <w:rFonts w:ascii="Times New Roman" w:hAnsi="Times New Roman"/>
          <w:color w:val="000000"/>
          <w:sz w:val="28"/>
          <w:lang w:val="ru-RU"/>
        </w:rPr>
        <w:t>познавательную</w:t>
      </w:r>
      <w:proofErr w:type="gramEnd"/>
      <w:r w:rsidRPr="00036F06">
        <w:rPr>
          <w:rFonts w:ascii="Times New Roman" w:hAnsi="Times New Roman"/>
          <w:color w:val="000000"/>
          <w:sz w:val="28"/>
          <w:lang w:val="ru-RU"/>
        </w:rPr>
        <w:t xml:space="preserve"> деятельность, выявлять проблемы, ставить и формулировать собственные задачи в образовательной деятельности и жизненных ситуациях;</w:t>
      </w:r>
    </w:p>
    <w:p w:rsidR="00036F06" w:rsidRPr="00036F06" w:rsidRDefault="00036F06" w:rsidP="00036F06">
      <w:pPr>
        <w:numPr>
          <w:ilvl w:val="0"/>
          <w:numId w:val="14"/>
        </w:numPr>
        <w:spacing w:after="0" w:line="264" w:lineRule="auto"/>
        <w:jc w:val="both"/>
        <w:rPr>
          <w:lang w:val="ru-RU"/>
        </w:rPr>
      </w:pPr>
      <w:r w:rsidRPr="00036F0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036F06" w:rsidRDefault="00036F06" w:rsidP="00036F06">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036F06" w:rsidRPr="00036F06" w:rsidRDefault="00036F06" w:rsidP="00036F06">
      <w:pPr>
        <w:numPr>
          <w:ilvl w:val="0"/>
          <w:numId w:val="14"/>
        </w:numPr>
        <w:spacing w:after="0" w:line="264" w:lineRule="auto"/>
        <w:jc w:val="both"/>
        <w:rPr>
          <w:lang w:val="ru-RU"/>
        </w:rPr>
      </w:pPr>
      <w:r w:rsidRPr="00036F06">
        <w:rPr>
          <w:rFonts w:ascii="Times New Roman" w:hAnsi="Times New Roman"/>
          <w:color w:val="000000"/>
          <w:sz w:val="28"/>
          <w:lang w:val="ru-RU"/>
        </w:rPr>
        <w:t>расширять рамки учебного предмета на основе личных предпочтений;</w:t>
      </w:r>
    </w:p>
    <w:p w:rsidR="00036F06" w:rsidRPr="00036F06" w:rsidRDefault="00036F06" w:rsidP="00036F06">
      <w:pPr>
        <w:numPr>
          <w:ilvl w:val="0"/>
          <w:numId w:val="14"/>
        </w:numPr>
        <w:spacing w:after="0" w:line="264" w:lineRule="auto"/>
        <w:jc w:val="both"/>
        <w:rPr>
          <w:lang w:val="ru-RU"/>
        </w:rPr>
      </w:pPr>
      <w:r w:rsidRPr="00036F06">
        <w:rPr>
          <w:rFonts w:ascii="Times New Roman" w:hAnsi="Times New Roman"/>
          <w:color w:val="000000"/>
          <w:sz w:val="28"/>
          <w:lang w:val="ru-RU"/>
        </w:rPr>
        <w:t>делать осознанный выбор, аргументировать его, брать ответственность за решение;</w:t>
      </w:r>
    </w:p>
    <w:p w:rsidR="00036F06" w:rsidRDefault="00036F06" w:rsidP="00036F06">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036F06" w:rsidRPr="00036F06" w:rsidRDefault="00036F06" w:rsidP="00036F06">
      <w:pPr>
        <w:numPr>
          <w:ilvl w:val="0"/>
          <w:numId w:val="14"/>
        </w:numPr>
        <w:spacing w:after="0" w:line="264" w:lineRule="auto"/>
        <w:jc w:val="both"/>
        <w:rPr>
          <w:lang w:val="ru-RU"/>
        </w:rPr>
      </w:pPr>
      <w:r w:rsidRPr="00036F0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36F06" w:rsidRDefault="00036F06" w:rsidP="00036F06">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036F06" w:rsidRPr="00036F06" w:rsidRDefault="00036F06" w:rsidP="00036F06">
      <w:pPr>
        <w:numPr>
          <w:ilvl w:val="0"/>
          <w:numId w:val="15"/>
        </w:numPr>
        <w:spacing w:after="0" w:line="264" w:lineRule="auto"/>
        <w:jc w:val="both"/>
        <w:rPr>
          <w:lang w:val="ru-RU"/>
        </w:rPr>
      </w:pPr>
      <w:r w:rsidRPr="00036F06">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036F06" w:rsidRPr="00036F06" w:rsidRDefault="00036F06" w:rsidP="00036F06">
      <w:pPr>
        <w:numPr>
          <w:ilvl w:val="0"/>
          <w:numId w:val="15"/>
        </w:numPr>
        <w:spacing w:after="0" w:line="264" w:lineRule="auto"/>
        <w:jc w:val="both"/>
        <w:rPr>
          <w:lang w:val="ru-RU"/>
        </w:rPr>
      </w:pPr>
      <w:r w:rsidRPr="00036F0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036F06" w:rsidRPr="00036F06" w:rsidRDefault="00036F06" w:rsidP="00036F06">
      <w:pPr>
        <w:numPr>
          <w:ilvl w:val="0"/>
          <w:numId w:val="15"/>
        </w:numPr>
        <w:spacing w:after="0" w:line="264" w:lineRule="auto"/>
        <w:jc w:val="both"/>
        <w:rPr>
          <w:lang w:val="ru-RU"/>
        </w:rPr>
      </w:pPr>
      <w:r w:rsidRPr="00036F06">
        <w:rPr>
          <w:rFonts w:ascii="Times New Roman" w:hAnsi="Times New Roman"/>
          <w:color w:val="000000"/>
          <w:sz w:val="28"/>
          <w:lang w:val="ru-RU"/>
        </w:rPr>
        <w:t xml:space="preserve">оценивать риски и своевременно принимать решения по их снижению; </w:t>
      </w:r>
    </w:p>
    <w:p w:rsidR="00036F06" w:rsidRPr="00036F06" w:rsidRDefault="00036F06" w:rsidP="00036F06">
      <w:pPr>
        <w:numPr>
          <w:ilvl w:val="0"/>
          <w:numId w:val="15"/>
        </w:numPr>
        <w:spacing w:after="0" w:line="264" w:lineRule="auto"/>
        <w:jc w:val="both"/>
        <w:rPr>
          <w:lang w:val="ru-RU"/>
        </w:rPr>
      </w:pPr>
      <w:r w:rsidRPr="00036F06">
        <w:rPr>
          <w:rFonts w:ascii="Times New Roman" w:hAnsi="Times New Roman"/>
          <w:color w:val="000000"/>
          <w:sz w:val="28"/>
          <w:lang w:val="ru-RU"/>
        </w:rPr>
        <w:t>использовать приёмы рефлексии для оценки ситуации, выбора верного решения;</w:t>
      </w:r>
    </w:p>
    <w:p w:rsidR="00036F06" w:rsidRPr="00036F06" w:rsidRDefault="00036F06" w:rsidP="00036F06">
      <w:pPr>
        <w:numPr>
          <w:ilvl w:val="0"/>
          <w:numId w:val="15"/>
        </w:numPr>
        <w:spacing w:after="0" w:line="264" w:lineRule="auto"/>
        <w:jc w:val="both"/>
        <w:rPr>
          <w:lang w:val="ru-RU"/>
        </w:rPr>
      </w:pPr>
      <w:r w:rsidRPr="00036F06">
        <w:rPr>
          <w:rFonts w:ascii="Times New Roman" w:hAnsi="Times New Roman"/>
          <w:color w:val="000000"/>
          <w:sz w:val="28"/>
          <w:lang w:val="ru-RU"/>
        </w:rPr>
        <w:t>принимать мотивы и аргументы других при анализе результатов деятельности;</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lastRenderedPageBreak/>
        <w:t>в) эмоциональный интеллект, предполагающий сформированность:</w:t>
      </w:r>
    </w:p>
    <w:p w:rsidR="00036F06" w:rsidRPr="00036F06" w:rsidRDefault="00036F06" w:rsidP="00036F06">
      <w:pPr>
        <w:numPr>
          <w:ilvl w:val="0"/>
          <w:numId w:val="16"/>
        </w:numPr>
        <w:spacing w:after="0" w:line="264" w:lineRule="auto"/>
        <w:jc w:val="both"/>
        <w:rPr>
          <w:lang w:val="ru-RU"/>
        </w:rPr>
      </w:pPr>
      <w:r w:rsidRPr="00036F0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36F06" w:rsidRPr="00036F06" w:rsidRDefault="00036F06" w:rsidP="00036F06">
      <w:pPr>
        <w:numPr>
          <w:ilvl w:val="0"/>
          <w:numId w:val="16"/>
        </w:numPr>
        <w:spacing w:after="0" w:line="264" w:lineRule="auto"/>
        <w:jc w:val="both"/>
        <w:rPr>
          <w:lang w:val="ru-RU"/>
        </w:rPr>
      </w:pPr>
      <w:r w:rsidRPr="00036F0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36F06" w:rsidRPr="00036F06" w:rsidRDefault="00036F06" w:rsidP="00036F06">
      <w:pPr>
        <w:numPr>
          <w:ilvl w:val="0"/>
          <w:numId w:val="16"/>
        </w:numPr>
        <w:spacing w:after="0" w:line="264" w:lineRule="auto"/>
        <w:jc w:val="both"/>
        <w:rPr>
          <w:lang w:val="ru-RU"/>
        </w:rPr>
      </w:pPr>
      <w:r w:rsidRPr="00036F0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36F06" w:rsidRPr="00036F06" w:rsidRDefault="00036F06" w:rsidP="00036F06">
      <w:pPr>
        <w:numPr>
          <w:ilvl w:val="0"/>
          <w:numId w:val="16"/>
        </w:numPr>
        <w:spacing w:after="0" w:line="264" w:lineRule="auto"/>
        <w:jc w:val="both"/>
        <w:rPr>
          <w:lang w:val="ru-RU"/>
        </w:rPr>
      </w:pPr>
      <w:proofErr w:type="spellStart"/>
      <w:r w:rsidRPr="00036F06">
        <w:rPr>
          <w:rFonts w:ascii="Times New Roman" w:hAnsi="Times New Roman"/>
          <w:color w:val="000000"/>
          <w:sz w:val="28"/>
          <w:lang w:val="ru-RU"/>
        </w:rPr>
        <w:t>эмпатии</w:t>
      </w:r>
      <w:proofErr w:type="spellEnd"/>
      <w:r w:rsidRPr="00036F06">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36F06" w:rsidRPr="00036F06" w:rsidRDefault="00036F06" w:rsidP="00036F06">
      <w:pPr>
        <w:numPr>
          <w:ilvl w:val="0"/>
          <w:numId w:val="16"/>
        </w:numPr>
        <w:spacing w:after="0" w:line="264" w:lineRule="auto"/>
        <w:jc w:val="both"/>
        <w:rPr>
          <w:lang w:val="ru-RU"/>
        </w:rPr>
      </w:pPr>
      <w:r w:rsidRPr="00036F0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г) принятие себя и других:</w:t>
      </w:r>
    </w:p>
    <w:p w:rsidR="00036F06" w:rsidRPr="00036F06" w:rsidRDefault="00036F06" w:rsidP="00036F06">
      <w:pPr>
        <w:numPr>
          <w:ilvl w:val="0"/>
          <w:numId w:val="17"/>
        </w:numPr>
        <w:spacing w:after="0" w:line="264" w:lineRule="auto"/>
        <w:jc w:val="both"/>
        <w:rPr>
          <w:lang w:val="ru-RU"/>
        </w:rPr>
      </w:pPr>
      <w:r w:rsidRPr="00036F06">
        <w:rPr>
          <w:rFonts w:ascii="Times New Roman" w:hAnsi="Times New Roman"/>
          <w:color w:val="000000"/>
          <w:sz w:val="28"/>
          <w:lang w:val="ru-RU"/>
        </w:rPr>
        <w:t>принимать себя, понимая свои недостатки и достоинства;</w:t>
      </w:r>
    </w:p>
    <w:p w:rsidR="00036F06" w:rsidRPr="00036F06" w:rsidRDefault="00036F06" w:rsidP="00036F06">
      <w:pPr>
        <w:numPr>
          <w:ilvl w:val="0"/>
          <w:numId w:val="17"/>
        </w:numPr>
        <w:spacing w:after="0" w:line="264" w:lineRule="auto"/>
        <w:jc w:val="both"/>
        <w:rPr>
          <w:lang w:val="ru-RU"/>
        </w:rPr>
      </w:pPr>
      <w:r w:rsidRPr="00036F06">
        <w:rPr>
          <w:rFonts w:ascii="Times New Roman" w:hAnsi="Times New Roman"/>
          <w:color w:val="000000"/>
          <w:sz w:val="28"/>
          <w:lang w:val="ru-RU"/>
        </w:rPr>
        <w:t>принимать мотивы и аргументы других при анализе результатов деятельности;</w:t>
      </w:r>
    </w:p>
    <w:p w:rsidR="00036F06" w:rsidRPr="00036F06" w:rsidRDefault="00036F06" w:rsidP="00036F06">
      <w:pPr>
        <w:numPr>
          <w:ilvl w:val="0"/>
          <w:numId w:val="17"/>
        </w:numPr>
        <w:spacing w:after="0" w:line="264" w:lineRule="auto"/>
        <w:jc w:val="both"/>
        <w:rPr>
          <w:lang w:val="ru-RU"/>
        </w:rPr>
      </w:pPr>
      <w:r w:rsidRPr="00036F06">
        <w:rPr>
          <w:rFonts w:ascii="Times New Roman" w:hAnsi="Times New Roman"/>
          <w:color w:val="000000"/>
          <w:sz w:val="28"/>
          <w:lang w:val="ru-RU"/>
        </w:rPr>
        <w:t>признавать своё право и право других на ошибки;</w:t>
      </w:r>
    </w:p>
    <w:p w:rsidR="00036F06" w:rsidRPr="00036F06" w:rsidRDefault="00036F06" w:rsidP="00036F06">
      <w:pPr>
        <w:numPr>
          <w:ilvl w:val="0"/>
          <w:numId w:val="17"/>
        </w:numPr>
        <w:spacing w:after="0" w:line="264" w:lineRule="auto"/>
        <w:jc w:val="both"/>
        <w:rPr>
          <w:lang w:val="ru-RU"/>
        </w:rPr>
      </w:pPr>
      <w:r w:rsidRPr="00036F06">
        <w:rPr>
          <w:rFonts w:ascii="Times New Roman" w:hAnsi="Times New Roman"/>
          <w:color w:val="000000"/>
          <w:sz w:val="28"/>
          <w:lang w:val="ru-RU"/>
        </w:rPr>
        <w:t>развивать способность понимать мир с позиции другого человека.</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ПРЕДМЕТНЫЕ РЕЗУЛЬТАТЫ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10 КЛАСС</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lastRenderedPageBreak/>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036F06">
        <w:rPr>
          <w:rFonts w:ascii="Times New Roman" w:hAnsi="Times New Roman"/>
          <w:color w:val="000000"/>
          <w:sz w:val="28"/>
          <w:lang w:val="ru-RU"/>
        </w:rPr>
        <w:t>субурбанизацию</w:t>
      </w:r>
      <w:proofErr w:type="spellEnd"/>
      <w:r w:rsidRPr="00036F06">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036F06" w:rsidRPr="00036F06" w:rsidRDefault="00036F06" w:rsidP="00036F06">
      <w:pPr>
        <w:spacing w:after="0" w:line="264" w:lineRule="auto"/>
        <w:ind w:firstLine="600"/>
        <w:jc w:val="both"/>
        <w:rPr>
          <w:lang w:val="ru-RU"/>
        </w:rPr>
      </w:pPr>
      <w:proofErr w:type="gramStart"/>
      <w:r w:rsidRPr="00036F06">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036F06">
        <w:rPr>
          <w:rFonts w:ascii="Times New Roman" w:hAnsi="Times New Roman"/>
          <w:color w:val="000000"/>
          <w:sz w:val="28"/>
          <w:lang w:val="ru-RU"/>
        </w:rPr>
        <w:t xml:space="preserve"> </w:t>
      </w:r>
      <w:proofErr w:type="gramStart"/>
      <w:r w:rsidRPr="00036F06">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036F06">
        <w:rPr>
          <w:rFonts w:ascii="Times New Roman" w:hAnsi="Times New Roman"/>
          <w:color w:val="000000"/>
          <w:sz w:val="28"/>
          <w:lang w:val="ru-RU"/>
        </w:rPr>
        <w:t xml:space="preserve"> географической информации;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36F06">
        <w:rPr>
          <w:rFonts w:ascii="Times New Roman" w:hAnsi="Times New Roman"/>
          <w:color w:val="000000"/>
          <w:sz w:val="28"/>
          <w:lang w:val="ru-RU"/>
        </w:rPr>
        <w:t>геоэкологическими</w:t>
      </w:r>
      <w:proofErr w:type="spellEnd"/>
      <w:r w:rsidRPr="00036F06">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w:t>
      </w:r>
      <w:r w:rsidRPr="00036F06">
        <w:rPr>
          <w:rFonts w:ascii="Times New Roman" w:hAnsi="Times New Roman"/>
          <w:color w:val="000000"/>
          <w:sz w:val="28"/>
          <w:lang w:val="ru-RU"/>
        </w:rPr>
        <w:lastRenderedPageBreak/>
        <w:t xml:space="preserve">развитием науки и технологии и возможностями человека прогнозировать опасные природные явления и противостоять им;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036F06" w:rsidRPr="00036F06" w:rsidRDefault="00036F06" w:rsidP="00036F06">
      <w:pPr>
        <w:spacing w:after="0" w:line="264" w:lineRule="auto"/>
        <w:ind w:firstLine="600"/>
        <w:jc w:val="both"/>
        <w:rPr>
          <w:lang w:val="ru-RU"/>
        </w:rPr>
      </w:pPr>
      <w:proofErr w:type="gramStart"/>
      <w:r w:rsidRPr="00036F06">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036F06">
        <w:rPr>
          <w:rFonts w:ascii="Times New Roman" w:hAnsi="Times New Roman"/>
          <w:color w:val="000000"/>
          <w:sz w:val="28"/>
          <w:lang w:val="ru-RU"/>
        </w:rPr>
        <w:t>субурбанизация</w:t>
      </w:r>
      <w:proofErr w:type="spellEnd"/>
      <w:r w:rsidRPr="00036F06">
        <w:rPr>
          <w:rFonts w:ascii="Times New Roman" w:hAnsi="Times New Roman"/>
          <w:color w:val="000000"/>
          <w:sz w:val="28"/>
          <w:lang w:val="ru-RU"/>
        </w:rPr>
        <w:t>, ложная урбанизация, мегалополисы</w:t>
      </w:r>
      <w:proofErr w:type="gramEnd"/>
      <w:r w:rsidRPr="00036F06">
        <w:rPr>
          <w:rFonts w:ascii="Times New Roman" w:hAnsi="Times New Roman"/>
          <w:color w:val="000000"/>
          <w:sz w:val="28"/>
          <w:lang w:val="ru-RU"/>
        </w:rPr>
        <w:t xml:space="preserve">, </w:t>
      </w:r>
      <w:proofErr w:type="gramStart"/>
      <w:r w:rsidRPr="00036F06">
        <w:rPr>
          <w:rFonts w:ascii="Times New Roman" w:hAnsi="Times New Roman"/>
          <w:color w:val="000000"/>
          <w:sz w:val="28"/>
          <w:lang w:val="ru-RU"/>
        </w:rPr>
        <w:t xml:space="preserve">развитые и развивающиеся, новые индустриальные, нефтедобывающие страны, </w:t>
      </w:r>
      <w:proofErr w:type="spellStart"/>
      <w:r w:rsidRPr="00036F06">
        <w:rPr>
          <w:rFonts w:ascii="Times New Roman" w:hAnsi="Times New Roman"/>
          <w:color w:val="000000"/>
          <w:sz w:val="28"/>
          <w:lang w:val="ru-RU"/>
        </w:rPr>
        <w:t>ресурсообеспеченность</w:t>
      </w:r>
      <w:proofErr w:type="spellEnd"/>
      <w:r w:rsidRPr="00036F06">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36F06">
        <w:rPr>
          <w:rFonts w:ascii="Times New Roman" w:hAnsi="Times New Roman"/>
          <w:color w:val="000000"/>
          <w:sz w:val="28"/>
          <w:lang w:val="ru-RU"/>
        </w:rPr>
        <w:t>деглобализация</w:t>
      </w:r>
      <w:proofErr w:type="spellEnd"/>
      <w:r w:rsidRPr="00036F06">
        <w:rPr>
          <w:rFonts w:ascii="Times New Roman" w:hAnsi="Times New Roman"/>
          <w:color w:val="000000"/>
          <w:sz w:val="28"/>
          <w:lang w:val="ru-RU"/>
        </w:rPr>
        <w:t>, «</w:t>
      </w:r>
      <w:proofErr w:type="spellStart"/>
      <w:r w:rsidRPr="00036F06">
        <w:rPr>
          <w:rFonts w:ascii="Times New Roman" w:hAnsi="Times New Roman"/>
          <w:color w:val="000000"/>
          <w:sz w:val="28"/>
          <w:lang w:val="ru-RU"/>
        </w:rPr>
        <w:t>энергопереход</w:t>
      </w:r>
      <w:proofErr w:type="spellEnd"/>
      <w:r w:rsidRPr="00036F06">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w:t>
      </w:r>
      <w:r w:rsidRPr="00036F06">
        <w:rPr>
          <w:rFonts w:ascii="Times New Roman" w:hAnsi="Times New Roman"/>
          <w:color w:val="000000"/>
          <w:sz w:val="28"/>
          <w:lang w:val="ru-RU"/>
        </w:rPr>
        <w:lastRenderedPageBreak/>
        <w:t>статистические, текстовые, видео- и фотоизображения, геоинформационные системы, адекватные решаемым задачам;</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036F06">
        <w:rPr>
          <w:rFonts w:ascii="Times New Roman" w:hAnsi="Times New Roman"/>
          <w:color w:val="000000"/>
          <w:sz w:val="28"/>
          <w:lang w:val="ru-RU"/>
        </w:rPr>
        <w:t>геоэкологических</w:t>
      </w:r>
      <w:proofErr w:type="spellEnd"/>
      <w:r w:rsidRPr="00036F06">
        <w:rPr>
          <w:rFonts w:ascii="Times New Roman" w:hAnsi="Times New Roman"/>
          <w:color w:val="000000"/>
          <w:sz w:val="28"/>
          <w:lang w:val="ru-RU"/>
        </w:rPr>
        <w:t xml:space="preserve"> процессов и явлений, в том числе:</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объяснять особенности демографической политики в странах с различным типом воспроизводства населения, направления международных </w:t>
      </w:r>
      <w:r w:rsidRPr="00036F06">
        <w:rPr>
          <w:rFonts w:ascii="Times New Roman" w:hAnsi="Times New Roman"/>
          <w:color w:val="000000"/>
          <w:sz w:val="28"/>
          <w:lang w:val="ru-RU"/>
        </w:rPr>
        <w:lastRenderedPageBreak/>
        <w:t>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оценивать географические факторы, определяющие сущность и динамику важнейших социально-экономических и </w:t>
      </w:r>
      <w:proofErr w:type="spellStart"/>
      <w:r w:rsidRPr="00036F06">
        <w:rPr>
          <w:rFonts w:ascii="Times New Roman" w:hAnsi="Times New Roman"/>
          <w:color w:val="000000"/>
          <w:sz w:val="28"/>
          <w:lang w:val="ru-RU"/>
        </w:rPr>
        <w:t>геоэкологических</w:t>
      </w:r>
      <w:proofErr w:type="spellEnd"/>
      <w:r w:rsidRPr="00036F06">
        <w:rPr>
          <w:rFonts w:ascii="Times New Roman" w:hAnsi="Times New Roman"/>
          <w:color w:val="000000"/>
          <w:sz w:val="28"/>
          <w:lang w:val="ru-RU"/>
        </w:rPr>
        <w:t xml:space="preserve"> процессов;</w:t>
      </w:r>
    </w:p>
    <w:p w:rsidR="00036F06" w:rsidRPr="00036F06" w:rsidRDefault="00036F06" w:rsidP="00036F06">
      <w:pPr>
        <w:spacing w:after="0" w:line="264" w:lineRule="auto"/>
        <w:ind w:firstLine="600"/>
        <w:jc w:val="both"/>
        <w:rPr>
          <w:lang w:val="ru-RU"/>
        </w:rPr>
      </w:pPr>
      <w:proofErr w:type="gramStart"/>
      <w:r w:rsidRPr="00036F06">
        <w:rPr>
          <w:rFonts w:ascii="Times New Roman" w:hAnsi="Times New Roman"/>
          <w:color w:val="000000"/>
          <w:sz w:val="28"/>
          <w:lang w:val="ru-RU"/>
        </w:rPr>
        <w:t xml:space="preserve">оценивать изученные социально-экономические и </w:t>
      </w:r>
      <w:proofErr w:type="spellStart"/>
      <w:r w:rsidRPr="00036F06">
        <w:rPr>
          <w:rFonts w:ascii="Times New Roman" w:hAnsi="Times New Roman"/>
          <w:color w:val="000000"/>
          <w:sz w:val="28"/>
          <w:lang w:val="ru-RU"/>
        </w:rPr>
        <w:t>геоэкологические</w:t>
      </w:r>
      <w:proofErr w:type="spellEnd"/>
      <w:r w:rsidRPr="00036F06">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036F06">
        <w:rPr>
          <w:rFonts w:ascii="Times New Roman" w:hAnsi="Times New Roman"/>
          <w:color w:val="000000"/>
          <w:sz w:val="28"/>
          <w:lang w:val="ru-RU"/>
        </w:rPr>
        <w:t xml:space="preserve"> их выбросов;</w:t>
      </w:r>
    </w:p>
    <w:p w:rsidR="00036F06" w:rsidRPr="00036F06" w:rsidRDefault="00036F06" w:rsidP="00036F06">
      <w:pPr>
        <w:spacing w:after="0" w:line="264" w:lineRule="auto"/>
        <w:ind w:firstLine="600"/>
        <w:jc w:val="both"/>
        <w:rPr>
          <w:lang w:val="ru-RU"/>
        </w:rPr>
      </w:pPr>
      <w:proofErr w:type="gramStart"/>
      <w:r w:rsidRPr="00036F06">
        <w:rPr>
          <w:rFonts w:ascii="Times New Roman" w:hAnsi="Times New Roman"/>
          <w:color w:val="000000"/>
          <w:sz w:val="28"/>
          <w:lang w:val="ru-RU"/>
        </w:rPr>
        <w:t xml:space="preserve">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036F06">
        <w:rPr>
          <w:rFonts w:ascii="Times New Roman" w:hAnsi="Times New Roman"/>
          <w:color w:val="000000"/>
          <w:sz w:val="28"/>
          <w:lang w:val="ru-RU"/>
        </w:rPr>
        <w:t>геосистем</w:t>
      </w:r>
      <w:proofErr w:type="spellEnd"/>
      <w:r w:rsidRPr="00036F06">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w:t>
      </w:r>
      <w:proofErr w:type="gramEnd"/>
      <w:r w:rsidRPr="00036F06">
        <w:rPr>
          <w:rFonts w:ascii="Times New Roman" w:hAnsi="Times New Roman"/>
          <w:color w:val="000000"/>
          <w:sz w:val="28"/>
          <w:lang w:val="ru-RU"/>
        </w:rPr>
        <w:t xml:space="preserve"> планетарном </w:t>
      </w:r>
      <w:proofErr w:type="gramStart"/>
      <w:r w:rsidRPr="00036F06">
        <w:rPr>
          <w:rFonts w:ascii="Times New Roman" w:hAnsi="Times New Roman"/>
          <w:color w:val="000000"/>
          <w:sz w:val="28"/>
          <w:lang w:val="ru-RU"/>
        </w:rPr>
        <w:t>уровне</w:t>
      </w:r>
      <w:proofErr w:type="gramEnd"/>
      <w:r w:rsidRPr="00036F06">
        <w:rPr>
          <w:rFonts w:ascii="Times New Roman" w:hAnsi="Times New Roman"/>
          <w:color w:val="000000"/>
          <w:sz w:val="28"/>
          <w:lang w:val="ru-RU"/>
        </w:rPr>
        <w:t>;</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11 КЛАСС</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lastRenderedPageBreak/>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036F06">
        <w:rPr>
          <w:rFonts w:ascii="Times New Roman" w:hAnsi="Times New Roman"/>
          <w:color w:val="000000"/>
          <w:sz w:val="28"/>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36F06">
        <w:rPr>
          <w:rFonts w:ascii="Times New Roman" w:hAnsi="Times New Roman"/>
          <w:color w:val="000000"/>
          <w:sz w:val="28"/>
          <w:lang w:val="ru-RU"/>
        </w:rPr>
        <w:t>геоэкологическими</w:t>
      </w:r>
      <w:proofErr w:type="spellEnd"/>
      <w:r w:rsidRPr="00036F06">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036F06" w:rsidRPr="00036F06" w:rsidRDefault="00036F06" w:rsidP="00036F06">
      <w:pPr>
        <w:spacing w:after="0" w:line="264" w:lineRule="auto"/>
        <w:ind w:firstLine="600"/>
        <w:jc w:val="both"/>
        <w:rPr>
          <w:lang w:val="ru-RU"/>
        </w:rPr>
      </w:pPr>
      <w:proofErr w:type="gramStart"/>
      <w:r w:rsidRPr="00036F06">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036F06">
        <w:rPr>
          <w:rFonts w:ascii="Times New Roman" w:hAnsi="Times New Roman"/>
          <w:color w:val="000000"/>
          <w:sz w:val="28"/>
          <w:lang w:val="ru-RU"/>
        </w:rPr>
        <w:t>субурбанизация</w:t>
      </w:r>
      <w:proofErr w:type="spellEnd"/>
      <w:r w:rsidRPr="00036F06">
        <w:rPr>
          <w:rFonts w:ascii="Times New Roman" w:hAnsi="Times New Roman"/>
          <w:color w:val="000000"/>
          <w:sz w:val="28"/>
          <w:lang w:val="ru-RU"/>
        </w:rPr>
        <w:t>, ложная урбанизация;</w:t>
      </w:r>
      <w:proofErr w:type="gramEnd"/>
      <w:r w:rsidRPr="00036F06">
        <w:rPr>
          <w:rFonts w:ascii="Times New Roman" w:hAnsi="Times New Roman"/>
          <w:color w:val="000000"/>
          <w:sz w:val="28"/>
          <w:lang w:val="ru-RU"/>
        </w:rPr>
        <w:t xml:space="preserve"> </w:t>
      </w:r>
      <w:proofErr w:type="gramStart"/>
      <w:r w:rsidRPr="00036F06">
        <w:rPr>
          <w:rFonts w:ascii="Times New Roman" w:hAnsi="Times New Roman"/>
          <w:color w:val="000000"/>
          <w:sz w:val="28"/>
          <w:lang w:val="ru-RU"/>
        </w:rPr>
        <w:t xml:space="preserve">мегалополисы, развитые и развивающиеся, новые индустриальные, нефтедобывающие страны; </w:t>
      </w:r>
      <w:proofErr w:type="spellStart"/>
      <w:r w:rsidRPr="00036F06">
        <w:rPr>
          <w:rFonts w:ascii="Times New Roman" w:hAnsi="Times New Roman"/>
          <w:color w:val="000000"/>
          <w:sz w:val="28"/>
          <w:lang w:val="ru-RU"/>
        </w:rPr>
        <w:t>ресурсообеспеченность</w:t>
      </w:r>
      <w:proofErr w:type="spellEnd"/>
      <w:r w:rsidRPr="00036F06">
        <w:rPr>
          <w:rFonts w:ascii="Times New Roman" w:hAnsi="Times New Roman"/>
          <w:color w:val="000000"/>
          <w:sz w:val="28"/>
          <w:lang w:val="ru-RU"/>
        </w:rPr>
        <w:t xml:space="preserve">, мировое хозяйство, международная экономическая интеграция; </w:t>
      </w:r>
      <w:r w:rsidRPr="00036F06">
        <w:rPr>
          <w:rFonts w:ascii="Times New Roman" w:hAnsi="Times New Roman"/>
          <w:color w:val="000000"/>
          <w:sz w:val="28"/>
          <w:lang w:val="ru-RU"/>
        </w:rPr>
        <w:lastRenderedPageBreak/>
        <w:t xml:space="preserve">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36F06">
        <w:rPr>
          <w:rFonts w:ascii="Times New Roman" w:hAnsi="Times New Roman"/>
          <w:color w:val="000000"/>
          <w:sz w:val="28"/>
          <w:lang w:val="ru-RU"/>
        </w:rPr>
        <w:t>деглобализация</w:t>
      </w:r>
      <w:proofErr w:type="spellEnd"/>
      <w:r w:rsidRPr="00036F06">
        <w:rPr>
          <w:rFonts w:ascii="Times New Roman" w:hAnsi="Times New Roman"/>
          <w:color w:val="000000"/>
          <w:sz w:val="28"/>
          <w:lang w:val="ru-RU"/>
        </w:rPr>
        <w:t>, «</w:t>
      </w:r>
      <w:proofErr w:type="spellStart"/>
      <w:r w:rsidRPr="00036F06">
        <w:rPr>
          <w:rFonts w:ascii="Times New Roman" w:hAnsi="Times New Roman"/>
          <w:color w:val="000000"/>
          <w:sz w:val="28"/>
          <w:lang w:val="ru-RU"/>
        </w:rPr>
        <w:t>энергопереход</w:t>
      </w:r>
      <w:proofErr w:type="spellEnd"/>
      <w:r w:rsidRPr="00036F06">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находить, отбирать, систематизировать информацию, необходимую для изучения регионов мира и стран (в том числе и России), их обеспеченности </w:t>
      </w:r>
      <w:r w:rsidRPr="00036F06">
        <w:rPr>
          <w:rFonts w:ascii="Times New Roman" w:hAnsi="Times New Roman"/>
          <w:color w:val="000000"/>
          <w:sz w:val="28"/>
          <w:lang w:val="ru-RU"/>
        </w:rPr>
        <w:lastRenderedPageBreak/>
        <w:t>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критически оценивать и интерпретировать информацию, получаемую из различных источников;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036F06">
        <w:rPr>
          <w:rFonts w:ascii="Times New Roman" w:hAnsi="Times New Roman"/>
          <w:color w:val="000000"/>
          <w:sz w:val="28"/>
          <w:lang w:val="ru-RU"/>
        </w:rPr>
        <w:t>геоэкологических</w:t>
      </w:r>
      <w:proofErr w:type="spellEnd"/>
      <w:r w:rsidRPr="00036F06">
        <w:rPr>
          <w:rFonts w:ascii="Times New Roman" w:hAnsi="Times New Roman"/>
          <w:color w:val="000000"/>
          <w:sz w:val="28"/>
          <w:lang w:val="ru-RU"/>
        </w:rPr>
        <w:t xml:space="preserve"> явлений и процессов в странах мира: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036F06">
        <w:rPr>
          <w:rFonts w:ascii="Times New Roman" w:hAnsi="Times New Roman"/>
          <w:color w:val="000000"/>
          <w:sz w:val="28"/>
          <w:lang w:val="ru-RU"/>
        </w:rPr>
        <w:t>геоэкологических</w:t>
      </w:r>
      <w:proofErr w:type="spellEnd"/>
      <w:r w:rsidRPr="00036F06">
        <w:rPr>
          <w:rFonts w:ascii="Times New Roman" w:hAnsi="Times New Roman"/>
          <w:color w:val="000000"/>
          <w:sz w:val="28"/>
          <w:lang w:val="ru-RU"/>
        </w:rPr>
        <w:t xml:space="preserve"> процессов; изученные социально-экономические и </w:t>
      </w:r>
      <w:proofErr w:type="spellStart"/>
      <w:r w:rsidRPr="00036F06">
        <w:rPr>
          <w:rFonts w:ascii="Times New Roman" w:hAnsi="Times New Roman"/>
          <w:color w:val="000000"/>
          <w:sz w:val="28"/>
          <w:lang w:val="ru-RU"/>
        </w:rPr>
        <w:t>геоэкологические</w:t>
      </w:r>
      <w:proofErr w:type="spellEnd"/>
      <w:r w:rsidRPr="00036F06">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w:t>
      </w:r>
      <w:r w:rsidRPr="00036F06">
        <w:rPr>
          <w:rFonts w:ascii="Times New Roman" w:hAnsi="Times New Roman"/>
          <w:color w:val="000000"/>
          <w:sz w:val="28"/>
          <w:lang w:val="ru-RU"/>
        </w:rPr>
        <w:lastRenderedPageBreak/>
        <w:t>России; изменения направления международных экономических связей России в новых экономических условиях;</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036F06" w:rsidRPr="00036F06" w:rsidRDefault="00036F06" w:rsidP="00036F06">
      <w:pPr>
        <w:spacing w:after="0" w:line="264" w:lineRule="auto"/>
        <w:ind w:firstLine="600"/>
        <w:jc w:val="both"/>
        <w:rPr>
          <w:lang w:val="ru-RU"/>
        </w:rPr>
      </w:pPr>
    </w:p>
    <w:p w:rsidR="00036F06" w:rsidRPr="00036F06" w:rsidRDefault="00036F06" w:rsidP="00036F06">
      <w:pPr>
        <w:spacing w:after="0" w:line="264" w:lineRule="auto"/>
        <w:ind w:firstLine="600"/>
        <w:jc w:val="both"/>
        <w:rPr>
          <w:lang w:val="ru-RU"/>
        </w:rPr>
      </w:pPr>
      <w:bookmarkStart w:id="5" w:name="block-42178768"/>
      <w:bookmarkEnd w:id="4"/>
      <w:r w:rsidRPr="00036F06">
        <w:rPr>
          <w:rFonts w:ascii="Times New Roman" w:hAnsi="Times New Roman"/>
          <w:b/>
          <w:color w:val="000000"/>
          <w:sz w:val="28"/>
          <w:lang w:val="ru-RU"/>
        </w:rPr>
        <w:t>СОДЕРЖАНИЕ УЧЕБНОГО ПРЕДМЕТА «ГЕОГРАФИЯ»</w:t>
      </w:r>
    </w:p>
    <w:p w:rsidR="00036F06" w:rsidRPr="00036F06" w:rsidRDefault="00036F06" w:rsidP="00036F06">
      <w:pPr>
        <w:spacing w:after="0" w:line="264" w:lineRule="auto"/>
        <w:ind w:left="120"/>
        <w:jc w:val="both"/>
        <w:rPr>
          <w:lang w:val="ru-RU"/>
        </w:rPr>
      </w:pPr>
    </w:p>
    <w:p w:rsidR="00036F06" w:rsidRPr="00036F06" w:rsidRDefault="00036F06" w:rsidP="00036F06">
      <w:pPr>
        <w:spacing w:after="0" w:line="264" w:lineRule="auto"/>
        <w:ind w:left="120"/>
        <w:jc w:val="both"/>
        <w:rPr>
          <w:lang w:val="ru-RU"/>
        </w:rPr>
      </w:pPr>
      <w:r w:rsidRPr="00036F06">
        <w:rPr>
          <w:rFonts w:ascii="Times New Roman" w:hAnsi="Times New Roman"/>
          <w:b/>
          <w:color w:val="000000"/>
          <w:sz w:val="28"/>
          <w:lang w:val="ru-RU"/>
        </w:rPr>
        <w:t>10 КЛАСС</w:t>
      </w:r>
    </w:p>
    <w:p w:rsidR="00036F06" w:rsidRPr="00036F06" w:rsidRDefault="00036F06" w:rsidP="00036F06">
      <w:pPr>
        <w:spacing w:after="0" w:line="264" w:lineRule="auto"/>
        <w:ind w:left="120"/>
        <w:jc w:val="both"/>
        <w:rPr>
          <w:lang w:val="ru-RU"/>
        </w:rPr>
      </w:pPr>
    </w:p>
    <w:p w:rsidR="00036F06" w:rsidRPr="00036F06" w:rsidRDefault="00036F06" w:rsidP="00036F06">
      <w:pPr>
        <w:spacing w:after="0" w:line="264" w:lineRule="auto"/>
        <w:ind w:firstLine="600"/>
        <w:jc w:val="both"/>
        <w:rPr>
          <w:lang w:val="ru-RU"/>
        </w:rPr>
      </w:pPr>
      <w:r w:rsidRPr="00036F06">
        <w:rPr>
          <w:rFonts w:ascii="Times New Roman" w:hAnsi="Times New Roman"/>
          <w:b/>
          <w:i/>
          <w:color w:val="000000"/>
          <w:sz w:val="28"/>
          <w:lang w:val="ru-RU"/>
        </w:rPr>
        <w:t>Раздел 1. География как наука</w:t>
      </w:r>
      <w:r w:rsidRPr="00036F06">
        <w:rPr>
          <w:rFonts w:ascii="Times New Roman" w:hAnsi="Times New Roman"/>
          <w:color w:val="000000"/>
          <w:sz w:val="28"/>
          <w:lang w:val="ru-RU"/>
        </w:rPr>
        <w:t xml:space="preserve">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Тема 1. Традиционные и новые методы в географии. Географические прогнозы.</w:t>
      </w:r>
      <w:r w:rsidRPr="00036F06">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Тема 2. Географическая культура.</w:t>
      </w:r>
      <w:r w:rsidRPr="00036F06">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036F06">
        <w:rPr>
          <w:rFonts w:ascii="Times New Roman" w:hAnsi="Times New Roman"/>
          <w:color w:val="ED1C24"/>
          <w:sz w:val="28"/>
          <w:lang w:val="ru-RU"/>
        </w:rPr>
        <w:t xml:space="preserve">. </w:t>
      </w:r>
      <w:r w:rsidRPr="00036F06">
        <w:rPr>
          <w:rFonts w:ascii="Times New Roman" w:hAnsi="Times New Roman"/>
          <w:color w:val="000000"/>
          <w:sz w:val="28"/>
          <w:lang w:val="ru-RU"/>
        </w:rPr>
        <w:t>Их значимость для представителей разных профессий.</w:t>
      </w:r>
    </w:p>
    <w:p w:rsidR="00036F06" w:rsidRPr="00036F06" w:rsidRDefault="00036F06" w:rsidP="00036F06">
      <w:pPr>
        <w:spacing w:after="0" w:line="264" w:lineRule="auto"/>
        <w:ind w:firstLine="600"/>
        <w:jc w:val="both"/>
        <w:rPr>
          <w:lang w:val="ru-RU"/>
        </w:rPr>
      </w:pPr>
      <w:r w:rsidRPr="00036F06">
        <w:rPr>
          <w:rFonts w:ascii="Times New Roman" w:hAnsi="Times New Roman"/>
          <w:b/>
          <w:i/>
          <w:color w:val="000000"/>
          <w:sz w:val="28"/>
          <w:lang w:val="ru-RU"/>
        </w:rPr>
        <w:t>Раздел 2. Природопользование и геоэкология</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Тема 1. Географическая среда.</w:t>
      </w:r>
      <w:r w:rsidRPr="00036F06">
        <w:rPr>
          <w:rFonts w:ascii="Times New Roman" w:hAnsi="Times New Roman"/>
          <w:color w:val="000000"/>
          <w:sz w:val="28"/>
          <w:lang w:val="ru-RU"/>
        </w:rPr>
        <w:t xml:space="preserve"> Географическая среда как </w:t>
      </w:r>
      <w:proofErr w:type="spellStart"/>
      <w:r w:rsidRPr="00036F06">
        <w:rPr>
          <w:rFonts w:ascii="Times New Roman" w:hAnsi="Times New Roman"/>
          <w:color w:val="000000"/>
          <w:sz w:val="28"/>
          <w:lang w:val="ru-RU"/>
        </w:rPr>
        <w:t>геосистема</w:t>
      </w:r>
      <w:proofErr w:type="spellEnd"/>
      <w:r w:rsidRPr="00036F06">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Тема 2. Естественный и антропогенный ландшафты.</w:t>
      </w:r>
      <w:r w:rsidRPr="00036F06">
        <w:rPr>
          <w:rFonts w:ascii="Times New Roman" w:hAnsi="Times New Roman"/>
          <w:color w:val="000000"/>
          <w:sz w:val="28"/>
          <w:lang w:val="ru-RU"/>
        </w:rPr>
        <w:t xml:space="preserve"> Проблема сохранения ландшафтного и культурного разнообразия на Земле.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Тема 3. Проблемы взаимодействия человека и природы. </w:t>
      </w:r>
      <w:r w:rsidRPr="00036F06">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036F06">
        <w:rPr>
          <w:rFonts w:ascii="Times New Roman" w:hAnsi="Times New Roman"/>
          <w:color w:val="ED1C24"/>
          <w:sz w:val="28"/>
          <w:lang w:val="ru-RU"/>
        </w:rPr>
        <w:t xml:space="preserve">. </w:t>
      </w:r>
      <w:r w:rsidRPr="00036F06">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lastRenderedPageBreak/>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Тема 4. Природные ресурсы и их виды. </w:t>
      </w:r>
      <w:r w:rsidRPr="00036F06">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036F06">
        <w:rPr>
          <w:rFonts w:ascii="Times New Roman" w:hAnsi="Times New Roman"/>
          <w:color w:val="000000"/>
          <w:sz w:val="28"/>
          <w:lang w:val="ru-RU"/>
        </w:rPr>
        <w:t>Ресурсообеспеченность</w:t>
      </w:r>
      <w:proofErr w:type="spellEnd"/>
      <w:r w:rsidRPr="00036F06">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036F06">
        <w:rPr>
          <w:rFonts w:ascii="Times New Roman" w:hAnsi="Times New Roman"/>
          <w:color w:val="000000"/>
          <w:sz w:val="28"/>
          <w:lang w:val="ru-RU"/>
        </w:rPr>
        <w:t>Гидроэнергоресурсы</w:t>
      </w:r>
      <w:proofErr w:type="spellEnd"/>
      <w:r w:rsidRPr="00036F06">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Практические работы</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2. Определение </w:t>
      </w:r>
      <w:proofErr w:type="spellStart"/>
      <w:r w:rsidRPr="00036F06">
        <w:rPr>
          <w:rFonts w:ascii="Times New Roman" w:hAnsi="Times New Roman"/>
          <w:color w:val="000000"/>
          <w:sz w:val="28"/>
          <w:lang w:val="ru-RU"/>
        </w:rPr>
        <w:t>ресурсообеспеченности</w:t>
      </w:r>
      <w:proofErr w:type="spellEnd"/>
      <w:r w:rsidRPr="00036F06">
        <w:rPr>
          <w:rFonts w:ascii="Times New Roman" w:hAnsi="Times New Roman"/>
          <w:color w:val="000000"/>
          <w:sz w:val="28"/>
          <w:lang w:val="ru-RU"/>
        </w:rPr>
        <w:t xml:space="preserve"> стран отдельными видами природных ресурсов.</w:t>
      </w:r>
    </w:p>
    <w:p w:rsidR="00036F06" w:rsidRPr="00036F06" w:rsidRDefault="00036F06" w:rsidP="00036F06">
      <w:pPr>
        <w:spacing w:after="0" w:line="264" w:lineRule="auto"/>
        <w:ind w:firstLine="600"/>
        <w:jc w:val="both"/>
        <w:rPr>
          <w:lang w:val="ru-RU"/>
        </w:rPr>
      </w:pPr>
      <w:r w:rsidRPr="00036F06">
        <w:rPr>
          <w:rFonts w:ascii="Times New Roman" w:hAnsi="Times New Roman"/>
          <w:b/>
          <w:i/>
          <w:color w:val="000000"/>
          <w:sz w:val="28"/>
          <w:lang w:val="ru-RU"/>
        </w:rPr>
        <w:t>Раздел 3. Современная политическая карта</w:t>
      </w:r>
      <w:r w:rsidRPr="00036F06">
        <w:rPr>
          <w:rFonts w:ascii="Times New Roman" w:hAnsi="Times New Roman"/>
          <w:color w:val="000000"/>
          <w:sz w:val="28"/>
          <w:lang w:val="ru-RU"/>
        </w:rPr>
        <w:t xml:space="preserve">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036F06">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036F06">
        <w:rPr>
          <w:rFonts w:ascii="Times New Roman" w:hAnsi="Times New Roman"/>
          <w:color w:val="000000"/>
          <w:sz w:val="28"/>
          <w:lang w:val="ru-RU"/>
        </w:rPr>
        <w:t>приарктического</w:t>
      </w:r>
      <w:proofErr w:type="spellEnd"/>
      <w:r w:rsidRPr="00036F06">
        <w:rPr>
          <w:rFonts w:ascii="Times New Roman" w:hAnsi="Times New Roman"/>
          <w:color w:val="000000"/>
          <w:sz w:val="28"/>
          <w:lang w:val="ru-RU"/>
        </w:rPr>
        <w:t xml:space="preserve"> государства.</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Тема 2. Классификации и типология стран мира.</w:t>
      </w:r>
      <w:r w:rsidRPr="00036F06">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036F06" w:rsidRPr="00036F06" w:rsidRDefault="00036F06" w:rsidP="00036F06">
      <w:pPr>
        <w:spacing w:after="0" w:line="264" w:lineRule="auto"/>
        <w:ind w:firstLine="600"/>
        <w:jc w:val="both"/>
        <w:rPr>
          <w:lang w:val="ru-RU"/>
        </w:rPr>
      </w:pPr>
      <w:r w:rsidRPr="00036F06">
        <w:rPr>
          <w:rFonts w:ascii="Times New Roman" w:hAnsi="Times New Roman"/>
          <w:b/>
          <w:i/>
          <w:color w:val="000000"/>
          <w:sz w:val="28"/>
          <w:lang w:val="ru-RU"/>
        </w:rPr>
        <w:t>Раздел 4. Население мира</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Тема 1. Численность и воспроизводство населения.</w:t>
      </w:r>
      <w:r w:rsidRPr="00036F06">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lastRenderedPageBreak/>
        <w:t>Практические работы</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Тема 2. Состав и структура населения. </w:t>
      </w:r>
      <w:r w:rsidRPr="00036F06">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Практические работы</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Тема 3. Размещение населения.</w:t>
      </w:r>
      <w:r w:rsidRPr="00036F06">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Тема 4. Качество жизни населения.</w:t>
      </w:r>
      <w:r w:rsidRPr="00036F06">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036F06">
        <w:rPr>
          <w:rFonts w:ascii="Times New Roman" w:hAnsi="Times New Roman"/>
          <w:color w:val="000000"/>
          <w:sz w:val="28"/>
          <w:lang w:val="ru-RU"/>
        </w:rPr>
        <w:t>сравнения качества жизни населения различных стран</w:t>
      </w:r>
      <w:proofErr w:type="gramEnd"/>
      <w:r w:rsidRPr="00036F06">
        <w:rPr>
          <w:rFonts w:ascii="Times New Roman" w:hAnsi="Times New Roman"/>
          <w:color w:val="000000"/>
          <w:sz w:val="28"/>
          <w:lang w:val="ru-RU"/>
        </w:rPr>
        <w:t xml:space="preserve"> и регионов мира.</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lastRenderedPageBreak/>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036F06" w:rsidRPr="00036F06" w:rsidRDefault="00036F06" w:rsidP="00036F06">
      <w:pPr>
        <w:spacing w:after="0" w:line="264" w:lineRule="auto"/>
        <w:ind w:firstLine="600"/>
        <w:jc w:val="both"/>
        <w:rPr>
          <w:lang w:val="ru-RU"/>
        </w:rPr>
      </w:pPr>
      <w:r w:rsidRPr="00036F06">
        <w:rPr>
          <w:rFonts w:ascii="Times New Roman" w:hAnsi="Times New Roman"/>
          <w:b/>
          <w:i/>
          <w:color w:val="000000"/>
          <w:sz w:val="28"/>
          <w:lang w:val="ru-RU"/>
        </w:rPr>
        <w:t>Раздел 5. Мировое хозяйство</w:t>
      </w:r>
      <w:r w:rsidRPr="00036F06">
        <w:rPr>
          <w:rFonts w:ascii="Times New Roman" w:hAnsi="Times New Roman"/>
          <w:color w:val="000000"/>
          <w:sz w:val="28"/>
          <w:lang w:val="ru-RU"/>
        </w:rPr>
        <w:t xml:space="preserve">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036F06">
        <w:rPr>
          <w:rFonts w:ascii="Times New Roman" w:hAnsi="Times New Roman"/>
          <w:color w:val="000000"/>
          <w:sz w:val="28"/>
          <w:lang w:val="ru-RU"/>
        </w:rPr>
        <w:t xml:space="preserve">Мировое </w:t>
      </w:r>
      <w:proofErr w:type="spellStart"/>
      <w:r w:rsidRPr="00036F06">
        <w:rPr>
          <w:rFonts w:ascii="Times New Roman" w:hAnsi="Times New Roman"/>
          <w:color w:val="000000"/>
          <w:sz w:val="28"/>
          <w:lang w:val="ru-RU"/>
        </w:rPr>
        <w:t>хозяйство</w:t>
      </w:r>
      <w:proofErr w:type="gramStart"/>
      <w:r w:rsidRPr="00036F06">
        <w:rPr>
          <w:rFonts w:ascii="Times New Roman" w:hAnsi="Times New Roman"/>
          <w:color w:val="000000"/>
          <w:sz w:val="28"/>
          <w:lang w:val="ru-RU"/>
        </w:rPr>
        <w:t>:о</w:t>
      </w:r>
      <w:proofErr w:type="gramEnd"/>
      <w:r w:rsidRPr="00036F06">
        <w:rPr>
          <w:rFonts w:ascii="Times New Roman" w:hAnsi="Times New Roman"/>
          <w:color w:val="000000"/>
          <w:sz w:val="28"/>
          <w:lang w:val="ru-RU"/>
        </w:rPr>
        <w:t>пределение</w:t>
      </w:r>
      <w:proofErr w:type="spellEnd"/>
      <w:r w:rsidRPr="00036F06">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Тема 2. Международная экономическая интеграция. </w:t>
      </w:r>
      <w:r w:rsidRPr="00036F06">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Тема 3. География главных отраслей мирового хозяйства.</w:t>
      </w:r>
      <w:r w:rsidRPr="00036F06">
        <w:rPr>
          <w:rFonts w:ascii="Times New Roman" w:hAnsi="Times New Roman"/>
          <w:color w:val="000000"/>
          <w:sz w:val="28"/>
          <w:lang w:val="ru-RU"/>
        </w:rPr>
        <w:t xml:space="preserve">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Промышленность мира.</w:t>
      </w:r>
      <w:r w:rsidRPr="00036F06">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Топливно-энергетический комплекс мира: основные этапы развития, «</w:t>
      </w:r>
      <w:proofErr w:type="spellStart"/>
      <w:r w:rsidRPr="00036F06">
        <w:rPr>
          <w:rFonts w:ascii="Times New Roman" w:hAnsi="Times New Roman"/>
          <w:color w:val="000000"/>
          <w:sz w:val="28"/>
          <w:lang w:val="ru-RU"/>
        </w:rPr>
        <w:t>энергопереход</w:t>
      </w:r>
      <w:proofErr w:type="spellEnd"/>
      <w:r w:rsidRPr="00036F06">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036F06">
        <w:rPr>
          <w:rFonts w:ascii="Times New Roman" w:hAnsi="Times New Roman"/>
          <w:color w:val="000000"/>
          <w:sz w:val="28"/>
          <w:lang w:val="ru-RU"/>
        </w:rPr>
        <w:t>ии и её</w:t>
      </w:r>
      <w:proofErr w:type="gramEnd"/>
      <w:r w:rsidRPr="00036F06">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w:t>
      </w:r>
      <w:r w:rsidRPr="00F85957">
        <w:rPr>
          <w:rFonts w:ascii="Times New Roman" w:hAnsi="Times New Roman"/>
          <w:color w:val="000000"/>
          <w:sz w:val="28"/>
          <w:lang w:val="ru-RU"/>
        </w:rPr>
        <w:t xml:space="preserve">«возобновляемой» энергетики. </w:t>
      </w:r>
      <w:r w:rsidRPr="00036F06">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lastRenderedPageBreak/>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Сельское хозяйство мира.</w:t>
      </w:r>
      <w:r w:rsidRPr="00036F06">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036F06">
        <w:rPr>
          <w:rFonts w:ascii="Times New Roman" w:hAnsi="Times New Roman"/>
          <w:color w:val="000000"/>
          <w:sz w:val="28"/>
          <w:lang w:val="ru-RU"/>
        </w:rPr>
        <w:t>аквакультура</w:t>
      </w:r>
      <w:proofErr w:type="spellEnd"/>
      <w:r w:rsidRPr="00036F06">
        <w:rPr>
          <w:rFonts w:ascii="Times New Roman" w:hAnsi="Times New Roman"/>
          <w:color w:val="000000"/>
          <w:sz w:val="28"/>
          <w:lang w:val="ru-RU"/>
        </w:rPr>
        <w:t>: географические особенности.</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Влияние сельского хозяйства и отдельных его отраслей на окружающую среду.</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036F06">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036F06" w:rsidRPr="00036F06" w:rsidRDefault="00036F06" w:rsidP="00036F06">
      <w:pPr>
        <w:spacing w:after="0" w:line="264" w:lineRule="auto"/>
        <w:ind w:left="120"/>
        <w:jc w:val="both"/>
        <w:rPr>
          <w:lang w:val="ru-RU"/>
        </w:rPr>
      </w:pPr>
    </w:p>
    <w:p w:rsidR="00036F06" w:rsidRPr="00036F06" w:rsidRDefault="00036F06" w:rsidP="00036F06">
      <w:pPr>
        <w:spacing w:after="0" w:line="264" w:lineRule="auto"/>
        <w:ind w:left="120"/>
        <w:jc w:val="both"/>
        <w:rPr>
          <w:lang w:val="ru-RU"/>
        </w:rPr>
      </w:pPr>
      <w:r w:rsidRPr="00036F06">
        <w:rPr>
          <w:rFonts w:ascii="Times New Roman" w:hAnsi="Times New Roman"/>
          <w:b/>
          <w:color w:val="000000"/>
          <w:sz w:val="28"/>
          <w:lang w:val="ru-RU"/>
        </w:rPr>
        <w:t>11 КЛАСС</w:t>
      </w:r>
    </w:p>
    <w:p w:rsidR="00036F06" w:rsidRPr="00036F06" w:rsidRDefault="00036F06" w:rsidP="00036F06">
      <w:pPr>
        <w:spacing w:after="0" w:line="264" w:lineRule="auto"/>
        <w:ind w:left="120"/>
        <w:jc w:val="both"/>
        <w:rPr>
          <w:lang w:val="ru-RU"/>
        </w:rPr>
      </w:pPr>
    </w:p>
    <w:p w:rsidR="00036F06" w:rsidRPr="00036F06" w:rsidRDefault="00036F06" w:rsidP="00036F06">
      <w:pPr>
        <w:spacing w:after="0" w:line="264" w:lineRule="auto"/>
        <w:ind w:firstLine="600"/>
        <w:jc w:val="both"/>
        <w:rPr>
          <w:lang w:val="ru-RU"/>
        </w:rPr>
      </w:pPr>
      <w:r w:rsidRPr="00036F06">
        <w:rPr>
          <w:rFonts w:ascii="Times New Roman" w:hAnsi="Times New Roman"/>
          <w:b/>
          <w:i/>
          <w:color w:val="000000"/>
          <w:sz w:val="28"/>
          <w:lang w:val="ru-RU"/>
        </w:rPr>
        <w:t>Раздел 6. Регионы и страны</w:t>
      </w:r>
      <w:r w:rsidRPr="00036F06">
        <w:rPr>
          <w:rFonts w:ascii="Times New Roman" w:hAnsi="Times New Roman"/>
          <w:b/>
          <w:color w:val="000000"/>
          <w:sz w:val="28"/>
          <w:lang w:val="ru-RU"/>
        </w:rPr>
        <w:t xml:space="preserve">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lastRenderedPageBreak/>
        <w:t>Тема 1. Регионы мира. Зарубежная Европа.</w:t>
      </w:r>
      <w:r w:rsidRPr="00036F06">
        <w:rPr>
          <w:rFonts w:ascii="Times New Roman" w:hAnsi="Times New Roman"/>
          <w:color w:val="000000"/>
          <w:sz w:val="28"/>
          <w:lang w:val="ru-RU"/>
        </w:rPr>
        <w:t xml:space="preserve">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036F06" w:rsidRPr="00036F06" w:rsidRDefault="00036F06" w:rsidP="00036F06">
      <w:pPr>
        <w:spacing w:after="0" w:line="264" w:lineRule="auto"/>
        <w:ind w:firstLine="600"/>
        <w:jc w:val="both"/>
        <w:rPr>
          <w:lang w:val="ru-RU"/>
        </w:rPr>
      </w:pPr>
      <w:proofErr w:type="gramStart"/>
      <w:r w:rsidRPr="00036F06">
        <w:rPr>
          <w:rFonts w:ascii="Times New Roman" w:hAnsi="Times New Roman"/>
          <w:color w:val="000000"/>
          <w:sz w:val="28"/>
          <w:lang w:val="ru-RU"/>
        </w:rPr>
        <w:t>Зарубежная Европа: состав (</w:t>
      </w:r>
      <w:proofErr w:type="spellStart"/>
      <w:r w:rsidRPr="00036F06">
        <w:rPr>
          <w:rFonts w:ascii="Times New Roman" w:hAnsi="Times New Roman"/>
          <w:color w:val="000000"/>
          <w:sz w:val="28"/>
          <w:lang w:val="ru-RU"/>
        </w:rPr>
        <w:t>субрегионы</w:t>
      </w:r>
      <w:proofErr w:type="spellEnd"/>
      <w:r w:rsidRPr="00036F06">
        <w:rPr>
          <w:rFonts w:ascii="Times New Roman" w:hAnsi="Times New Roman"/>
          <w:color w:val="000000"/>
          <w:sz w:val="28"/>
          <w:lang w:val="ru-RU"/>
        </w:rPr>
        <w:t>:</w:t>
      </w:r>
      <w:proofErr w:type="gramEnd"/>
      <w:r w:rsidRPr="00036F06">
        <w:rPr>
          <w:rFonts w:ascii="Times New Roman" w:hAnsi="Times New Roman"/>
          <w:color w:val="000000"/>
          <w:sz w:val="28"/>
          <w:lang w:val="ru-RU"/>
        </w:rPr>
        <w:t xml:space="preserve"> </w:t>
      </w:r>
      <w:proofErr w:type="gramStart"/>
      <w:r w:rsidRPr="00036F06">
        <w:rPr>
          <w:rFonts w:ascii="Times New Roman" w:hAnsi="Times New Roman"/>
          <w:color w:val="000000"/>
          <w:sz w:val="28"/>
          <w:lang w:val="ru-RU"/>
        </w:rPr>
        <w:t>Западная Европа, Северная Европа, Южная Европа, Восточная Европа), общая экономико-географическая характеристика.</w:t>
      </w:r>
      <w:proofErr w:type="gramEnd"/>
      <w:r w:rsidRPr="00036F06">
        <w:rPr>
          <w:rFonts w:ascii="Times New Roman" w:hAnsi="Times New Roman"/>
          <w:color w:val="000000"/>
          <w:sz w:val="28"/>
          <w:lang w:val="ru-RU"/>
        </w:rPr>
        <w:t xml:space="preserve"> Общие черты и особенности природно-ресурсного капитала, населения и хозяйства стран </w:t>
      </w:r>
      <w:proofErr w:type="spellStart"/>
      <w:r w:rsidRPr="00036F06">
        <w:rPr>
          <w:rFonts w:ascii="Times New Roman" w:hAnsi="Times New Roman"/>
          <w:color w:val="000000"/>
          <w:sz w:val="28"/>
          <w:lang w:val="ru-RU"/>
        </w:rPr>
        <w:t>субрегионов</w:t>
      </w:r>
      <w:proofErr w:type="spellEnd"/>
      <w:r w:rsidRPr="00036F06">
        <w:rPr>
          <w:rFonts w:ascii="Times New Roman" w:hAnsi="Times New Roman"/>
          <w:color w:val="000000"/>
          <w:sz w:val="28"/>
          <w:lang w:val="ru-RU"/>
        </w:rPr>
        <w:t xml:space="preserve">. Геополитические проблемы региона.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036F06">
        <w:rPr>
          <w:rFonts w:ascii="Times New Roman" w:hAnsi="Times New Roman"/>
          <w:color w:val="000000"/>
          <w:sz w:val="28"/>
          <w:lang w:val="ru-RU"/>
        </w:rPr>
        <w:t>субрегионов</w:t>
      </w:r>
      <w:proofErr w:type="spellEnd"/>
      <w:r w:rsidRPr="00036F06">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Тема 2. </w:t>
      </w:r>
      <w:proofErr w:type="gramStart"/>
      <w:r w:rsidRPr="00036F06">
        <w:rPr>
          <w:rFonts w:ascii="Times New Roman" w:hAnsi="Times New Roman"/>
          <w:b/>
          <w:color w:val="000000"/>
          <w:sz w:val="28"/>
          <w:lang w:val="ru-RU"/>
        </w:rPr>
        <w:t>Зарубежная Азия:</w:t>
      </w:r>
      <w:r w:rsidRPr="00036F06">
        <w:rPr>
          <w:rFonts w:ascii="Times New Roman" w:hAnsi="Times New Roman"/>
          <w:color w:val="000000"/>
          <w:sz w:val="28"/>
          <w:lang w:val="ru-RU"/>
        </w:rPr>
        <w:t xml:space="preserve"> состав (</w:t>
      </w:r>
      <w:proofErr w:type="spellStart"/>
      <w:r w:rsidRPr="00036F06">
        <w:rPr>
          <w:rFonts w:ascii="Times New Roman" w:hAnsi="Times New Roman"/>
          <w:color w:val="000000"/>
          <w:sz w:val="28"/>
          <w:lang w:val="ru-RU"/>
        </w:rPr>
        <w:t>субрегионы</w:t>
      </w:r>
      <w:proofErr w:type="spellEnd"/>
      <w:r w:rsidRPr="00036F06">
        <w:rPr>
          <w:rFonts w:ascii="Times New Roman" w:hAnsi="Times New Roman"/>
          <w:color w:val="000000"/>
          <w:sz w:val="28"/>
          <w:lang w:val="ru-RU"/>
        </w:rPr>
        <w:t>:</w:t>
      </w:r>
      <w:proofErr w:type="gramEnd"/>
      <w:r w:rsidRPr="00036F06">
        <w:rPr>
          <w:rFonts w:ascii="Times New Roman" w:hAnsi="Times New Roman"/>
          <w:color w:val="000000"/>
          <w:sz w:val="28"/>
          <w:lang w:val="ru-RU"/>
        </w:rPr>
        <w:t xml:space="preserve"> </w:t>
      </w:r>
      <w:proofErr w:type="gramStart"/>
      <w:r w:rsidRPr="00036F06">
        <w:rPr>
          <w:rFonts w:ascii="Times New Roman" w:hAnsi="Times New Roman"/>
          <w:color w:val="000000"/>
          <w:sz w:val="28"/>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036F06">
        <w:rPr>
          <w:rFonts w:ascii="Times New Roman" w:hAnsi="Times New Roman"/>
          <w:color w:val="000000"/>
          <w:sz w:val="28"/>
          <w:lang w:val="ru-RU"/>
        </w:rPr>
        <w:t xml:space="preserve"> Общие черты и особенности природно-ресурсного капитала, населения и хозяйства </w:t>
      </w:r>
      <w:proofErr w:type="spellStart"/>
      <w:r w:rsidRPr="00036F06">
        <w:rPr>
          <w:rFonts w:ascii="Times New Roman" w:hAnsi="Times New Roman"/>
          <w:color w:val="000000"/>
          <w:sz w:val="28"/>
          <w:lang w:val="ru-RU"/>
        </w:rPr>
        <w:t>субрегионов</w:t>
      </w:r>
      <w:proofErr w:type="spellEnd"/>
      <w:r w:rsidRPr="00036F06">
        <w:rPr>
          <w:rFonts w:ascii="Times New Roman" w:hAnsi="Times New Roman"/>
          <w:color w:val="000000"/>
          <w:sz w:val="28"/>
          <w:lang w:val="ru-RU"/>
        </w:rPr>
        <w:t xml:space="preserve">. </w:t>
      </w:r>
      <w:proofErr w:type="gramStart"/>
      <w:r w:rsidRPr="00036F06">
        <w:rPr>
          <w:rFonts w:ascii="Times New Roman" w:hAnsi="Times New Roman"/>
          <w:color w:val="000000"/>
          <w:sz w:val="28"/>
          <w:lang w:val="ru-RU"/>
        </w:rPr>
        <w:t xml:space="preserve">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roofErr w:type="gramEnd"/>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Тема 3. </w:t>
      </w:r>
      <w:proofErr w:type="gramStart"/>
      <w:r w:rsidRPr="00036F06">
        <w:rPr>
          <w:rFonts w:ascii="Times New Roman" w:hAnsi="Times New Roman"/>
          <w:b/>
          <w:color w:val="000000"/>
          <w:sz w:val="28"/>
          <w:lang w:val="ru-RU"/>
        </w:rPr>
        <w:t xml:space="preserve">Америка: </w:t>
      </w:r>
      <w:r w:rsidRPr="00036F06">
        <w:rPr>
          <w:rFonts w:ascii="Times New Roman" w:hAnsi="Times New Roman"/>
          <w:color w:val="000000"/>
          <w:sz w:val="28"/>
          <w:lang w:val="ru-RU"/>
        </w:rPr>
        <w:t>состав (</w:t>
      </w:r>
      <w:proofErr w:type="spellStart"/>
      <w:r w:rsidRPr="00036F06">
        <w:rPr>
          <w:rFonts w:ascii="Times New Roman" w:hAnsi="Times New Roman"/>
          <w:color w:val="000000"/>
          <w:sz w:val="28"/>
          <w:lang w:val="ru-RU"/>
        </w:rPr>
        <w:t>субрегионы</w:t>
      </w:r>
      <w:proofErr w:type="spellEnd"/>
      <w:r w:rsidRPr="00036F06">
        <w:rPr>
          <w:rFonts w:ascii="Times New Roman" w:hAnsi="Times New Roman"/>
          <w:color w:val="000000"/>
          <w:sz w:val="28"/>
          <w:lang w:val="ru-RU"/>
        </w:rPr>
        <w:t>:</w:t>
      </w:r>
      <w:proofErr w:type="gramEnd"/>
      <w:r w:rsidRPr="00036F06">
        <w:rPr>
          <w:rFonts w:ascii="Times New Roman" w:hAnsi="Times New Roman"/>
          <w:color w:val="000000"/>
          <w:sz w:val="28"/>
          <w:lang w:val="ru-RU"/>
        </w:rPr>
        <w:t xml:space="preserve"> </w:t>
      </w:r>
      <w:proofErr w:type="gramStart"/>
      <w:r w:rsidRPr="00036F06">
        <w:rPr>
          <w:rFonts w:ascii="Times New Roman" w:hAnsi="Times New Roman"/>
          <w:color w:val="000000"/>
          <w:sz w:val="28"/>
          <w:lang w:val="ru-RU"/>
        </w:rPr>
        <w:t>США и Канада, Латинская Америка), общая экономико-географическая характеристика.</w:t>
      </w:r>
      <w:proofErr w:type="gramEnd"/>
      <w:r w:rsidRPr="00036F06">
        <w:rPr>
          <w:rFonts w:ascii="Times New Roman" w:hAnsi="Times New Roman"/>
          <w:color w:val="000000"/>
          <w:sz w:val="28"/>
          <w:lang w:val="ru-RU"/>
        </w:rPr>
        <w:t xml:space="preserve"> Особенности природно-ресурсного капитала, населения и хозяйства </w:t>
      </w:r>
      <w:proofErr w:type="spellStart"/>
      <w:r w:rsidRPr="00036F06">
        <w:rPr>
          <w:rFonts w:ascii="Times New Roman" w:hAnsi="Times New Roman"/>
          <w:color w:val="000000"/>
          <w:sz w:val="28"/>
          <w:lang w:val="ru-RU"/>
        </w:rPr>
        <w:t>субрегионов</w:t>
      </w:r>
      <w:proofErr w:type="spellEnd"/>
      <w:r w:rsidRPr="00036F06">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Тема 4. </w:t>
      </w:r>
      <w:proofErr w:type="gramStart"/>
      <w:r w:rsidRPr="00036F06">
        <w:rPr>
          <w:rFonts w:ascii="Times New Roman" w:hAnsi="Times New Roman"/>
          <w:b/>
          <w:color w:val="000000"/>
          <w:sz w:val="28"/>
          <w:lang w:val="ru-RU"/>
        </w:rPr>
        <w:t>Африка:</w:t>
      </w:r>
      <w:r w:rsidRPr="00036F06">
        <w:rPr>
          <w:rFonts w:ascii="Times New Roman" w:hAnsi="Times New Roman"/>
          <w:color w:val="000000"/>
          <w:sz w:val="28"/>
          <w:lang w:val="ru-RU"/>
        </w:rPr>
        <w:t xml:space="preserve"> состав (</w:t>
      </w:r>
      <w:proofErr w:type="spellStart"/>
      <w:r w:rsidRPr="00036F06">
        <w:rPr>
          <w:rFonts w:ascii="Times New Roman" w:hAnsi="Times New Roman"/>
          <w:color w:val="000000"/>
          <w:sz w:val="28"/>
          <w:lang w:val="ru-RU"/>
        </w:rPr>
        <w:t>субрегионы</w:t>
      </w:r>
      <w:proofErr w:type="spellEnd"/>
      <w:r w:rsidRPr="00036F06">
        <w:rPr>
          <w:rFonts w:ascii="Times New Roman" w:hAnsi="Times New Roman"/>
          <w:color w:val="000000"/>
          <w:sz w:val="28"/>
          <w:lang w:val="ru-RU"/>
        </w:rPr>
        <w:t>:</w:t>
      </w:r>
      <w:proofErr w:type="gramEnd"/>
      <w:r w:rsidRPr="00036F06">
        <w:rPr>
          <w:rFonts w:ascii="Times New Roman" w:hAnsi="Times New Roman"/>
          <w:color w:val="000000"/>
          <w:sz w:val="28"/>
          <w:lang w:val="ru-RU"/>
        </w:rPr>
        <w:t xml:space="preserve"> </w:t>
      </w:r>
      <w:proofErr w:type="gramStart"/>
      <w:r w:rsidRPr="00036F06">
        <w:rPr>
          <w:rFonts w:ascii="Times New Roman" w:hAnsi="Times New Roman"/>
          <w:color w:val="000000"/>
          <w:sz w:val="28"/>
          <w:lang w:val="ru-RU"/>
        </w:rPr>
        <w:t>Северная Африка, Западная Африка, Центральная Африка, Восточная Африка, Южная Африка).</w:t>
      </w:r>
      <w:proofErr w:type="gramEnd"/>
      <w:r w:rsidRPr="00036F06">
        <w:rPr>
          <w:rFonts w:ascii="Times New Roman" w:hAnsi="Times New Roman"/>
          <w:color w:val="000000"/>
          <w:sz w:val="28"/>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036F06">
        <w:rPr>
          <w:rFonts w:ascii="Times New Roman" w:hAnsi="Times New Roman"/>
          <w:color w:val="000000"/>
          <w:sz w:val="28"/>
          <w:lang w:val="ru-RU"/>
        </w:rPr>
        <w:t>субрегионов</w:t>
      </w:r>
      <w:proofErr w:type="spellEnd"/>
      <w:r w:rsidRPr="00036F06">
        <w:rPr>
          <w:rFonts w:ascii="Times New Roman" w:hAnsi="Times New Roman"/>
          <w:color w:val="000000"/>
          <w:sz w:val="28"/>
          <w:lang w:val="ru-RU"/>
        </w:rPr>
        <w:t xml:space="preserve">. Экономические и </w:t>
      </w:r>
      <w:r w:rsidRPr="00036F06">
        <w:rPr>
          <w:rFonts w:ascii="Times New Roman" w:hAnsi="Times New Roman"/>
          <w:color w:val="000000"/>
          <w:sz w:val="28"/>
          <w:lang w:val="ru-RU"/>
        </w:rPr>
        <w:lastRenderedPageBreak/>
        <w:t xml:space="preserve">социальные проблемы региона. </w:t>
      </w:r>
      <w:proofErr w:type="gramStart"/>
      <w:r w:rsidRPr="00036F06">
        <w:rPr>
          <w:rFonts w:ascii="Times New Roman" w:hAnsi="Times New Roman"/>
          <w:color w:val="000000"/>
          <w:sz w:val="28"/>
          <w:lang w:val="ru-RU"/>
        </w:rPr>
        <w:t xml:space="preserve">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roofErr w:type="gramEnd"/>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Тема 5. Австралия и Океания. </w:t>
      </w:r>
      <w:r w:rsidRPr="00036F06">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w:t>
      </w:r>
      <w:proofErr w:type="gramStart"/>
      <w:r w:rsidRPr="00036F06">
        <w:rPr>
          <w:rFonts w:ascii="Times New Roman" w:hAnsi="Times New Roman"/>
          <w:color w:val="000000"/>
          <w:sz w:val="28"/>
          <w:lang w:val="ru-RU"/>
        </w:rPr>
        <w:t>Экономико-географическое</w:t>
      </w:r>
      <w:proofErr w:type="gramEnd"/>
      <w:r w:rsidRPr="00036F06">
        <w:rPr>
          <w:rFonts w:ascii="Times New Roman" w:hAnsi="Times New Roman"/>
          <w:color w:val="000000"/>
          <w:sz w:val="28"/>
          <w:lang w:val="ru-RU"/>
        </w:rPr>
        <w:t xml:space="preserve">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 xml:space="preserve">Тема 6. Россия на геополитической, геоэкономической и </w:t>
      </w:r>
      <w:proofErr w:type="spellStart"/>
      <w:r w:rsidRPr="00036F06">
        <w:rPr>
          <w:rFonts w:ascii="Times New Roman" w:hAnsi="Times New Roman"/>
          <w:b/>
          <w:color w:val="000000"/>
          <w:sz w:val="28"/>
          <w:lang w:val="ru-RU"/>
        </w:rPr>
        <w:t>геодемографической</w:t>
      </w:r>
      <w:proofErr w:type="spellEnd"/>
      <w:r w:rsidRPr="00036F06">
        <w:rPr>
          <w:rFonts w:ascii="Times New Roman" w:hAnsi="Times New Roman"/>
          <w:b/>
          <w:color w:val="000000"/>
          <w:sz w:val="28"/>
          <w:lang w:val="ru-RU"/>
        </w:rPr>
        <w:t xml:space="preserve"> карте мира.</w:t>
      </w:r>
      <w:r w:rsidRPr="00036F06">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036F06" w:rsidRPr="00036F06" w:rsidRDefault="00036F06" w:rsidP="00036F06">
      <w:pPr>
        <w:spacing w:after="0" w:line="264" w:lineRule="auto"/>
        <w:ind w:firstLine="600"/>
        <w:jc w:val="both"/>
        <w:rPr>
          <w:lang w:val="ru-RU"/>
        </w:rPr>
      </w:pPr>
      <w:r w:rsidRPr="00036F06">
        <w:rPr>
          <w:rFonts w:ascii="Times New Roman" w:hAnsi="Times New Roman"/>
          <w:b/>
          <w:i/>
          <w:color w:val="000000"/>
          <w:sz w:val="28"/>
          <w:lang w:val="ru-RU"/>
        </w:rPr>
        <w:t>Раздел 7. Глобальные проблемы человечества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Группы глобальных проблем: геополитические, экологические, демографические.</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lastRenderedPageBreak/>
        <w:t>Взаимосвязь глобальных геополитических, экологических проблем и проблем народонаселения.</w:t>
      </w:r>
    </w:p>
    <w:p w:rsidR="00036F06" w:rsidRPr="00036F06" w:rsidRDefault="00036F06" w:rsidP="00036F06">
      <w:pPr>
        <w:spacing w:after="0" w:line="264" w:lineRule="auto"/>
        <w:ind w:firstLine="600"/>
        <w:jc w:val="both"/>
        <w:rPr>
          <w:lang w:val="ru-RU"/>
        </w:rPr>
      </w:pPr>
      <w:r w:rsidRPr="00036F06">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036F06" w:rsidRPr="00036F06" w:rsidRDefault="00036F06" w:rsidP="00036F06">
      <w:pPr>
        <w:spacing w:after="0" w:line="264" w:lineRule="auto"/>
        <w:ind w:firstLine="600"/>
        <w:jc w:val="both"/>
        <w:rPr>
          <w:lang w:val="ru-RU"/>
        </w:rPr>
      </w:pPr>
      <w:r w:rsidRPr="00036F06">
        <w:rPr>
          <w:rFonts w:ascii="Times New Roman" w:hAnsi="Times New Roman"/>
          <w:b/>
          <w:color w:val="000000"/>
          <w:sz w:val="28"/>
          <w:lang w:val="ru-RU"/>
        </w:rPr>
        <w:t>Практическая работа</w:t>
      </w:r>
    </w:p>
    <w:p w:rsidR="00036F06" w:rsidRPr="00036F06" w:rsidRDefault="00036F06" w:rsidP="00036F06">
      <w:pPr>
        <w:spacing w:after="0" w:line="264" w:lineRule="auto"/>
        <w:ind w:firstLine="600"/>
        <w:jc w:val="both"/>
        <w:rPr>
          <w:lang w:val="ru-RU"/>
        </w:rPr>
        <w:sectPr w:rsidR="00036F06" w:rsidRPr="00036F06" w:rsidSect="00036F06">
          <w:pgSz w:w="11906" w:h="16383"/>
          <w:pgMar w:top="1134" w:right="850" w:bottom="1134" w:left="1701" w:header="720" w:footer="720" w:gutter="0"/>
          <w:cols w:space="720"/>
        </w:sectPr>
      </w:pPr>
      <w:r w:rsidRPr="00036F06">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036F06" w:rsidRPr="00036F06" w:rsidRDefault="00036F06" w:rsidP="00036F06">
      <w:pPr>
        <w:rPr>
          <w:lang w:val="ru-RU"/>
        </w:rPr>
        <w:sectPr w:rsidR="00036F06" w:rsidRPr="00036F06" w:rsidSect="00036F06">
          <w:pgSz w:w="11906" w:h="16383"/>
          <w:pgMar w:top="1134" w:right="851" w:bottom="1134" w:left="1701" w:header="720" w:footer="720" w:gutter="0"/>
          <w:cols w:space="720"/>
        </w:sectPr>
      </w:pPr>
      <w:bookmarkStart w:id="6" w:name="block-42178769"/>
      <w:bookmarkEnd w:id="5"/>
    </w:p>
    <w:bookmarkEnd w:id="6"/>
    <w:p w:rsidR="00036F06" w:rsidRDefault="00036F06" w:rsidP="00036F06">
      <w:pPr>
        <w:spacing w:after="0"/>
      </w:pPr>
      <w:r>
        <w:rPr>
          <w:rFonts w:ascii="Times New Roman" w:hAnsi="Times New Roman"/>
          <w:b/>
          <w:color w:val="000000"/>
          <w:sz w:val="28"/>
        </w:rPr>
        <w:lastRenderedPageBreak/>
        <w:t>ТЕМАТИЧЕСКОЕ ПЛАНИРОВАНИЕ</w:t>
      </w:r>
    </w:p>
    <w:p w:rsidR="00036F06" w:rsidRDefault="00036F06" w:rsidP="00036F0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4"/>
        <w:gridCol w:w="2217"/>
        <w:gridCol w:w="956"/>
        <w:gridCol w:w="1841"/>
        <w:gridCol w:w="1910"/>
        <w:gridCol w:w="2228"/>
      </w:tblGrid>
      <w:tr w:rsidR="00036F06" w:rsidTr="00000719">
        <w:trPr>
          <w:trHeight w:val="144"/>
          <w:tblCellSpacing w:w="20" w:type="nil"/>
        </w:trPr>
        <w:tc>
          <w:tcPr>
            <w:tcW w:w="510" w:type="dxa"/>
            <w:vMerge w:val="restart"/>
            <w:tcMar>
              <w:top w:w="50" w:type="dxa"/>
              <w:left w:w="100" w:type="dxa"/>
            </w:tcMar>
            <w:vAlign w:val="center"/>
          </w:tcPr>
          <w:p w:rsidR="00036F06" w:rsidRDefault="00036F06" w:rsidP="00000719">
            <w:pPr>
              <w:spacing w:after="0"/>
              <w:ind w:left="135"/>
            </w:pPr>
            <w:r>
              <w:rPr>
                <w:rFonts w:ascii="Times New Roman" w:hAnsi="Times New Roman"/>
                <w:b/>
                <w:color w:val="000000"/>
                <w:sz w:val="24"/>
              </w:rPr>
              <w:t xml:space="preserve">№ п/п </w:t>
            </w:r>
          </w:p>
          <w:p w:rsidR="00036F06" w:rsidRDefault="00036F06" w:rsidP="00000719">
            <w:pPr>
              <w:spacing w:after="0"/>
              <w:ind w:left="135"/>
            </w:pPr>
          </w:p>
        </w:tc>
        <w:tc>
          <w:tcPr>
            <w:tcW w:w="2816" w:type="dxa"/>
            <w:vMerge w:val="restart"/>
            <w:tcMar>
              <w:top w:w="50" w:type="dxa"/>
              <w:left w:w="100" w:type="dxa"/>
            </w:tcMar>
            <w:vAlign w:val="center"/>
          </w:tcPr>
          <w:p w:rsidR="00036F06" w:rsidRDefault="00036F06" w:rsidP="00000719">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36F06" w:rsidRDefault="00036F06" w:rsidP="00000719">
            <w:pPr>
              <w:spacing w:after="0"/>
              <w:ind w:left="135"/>
            </w:pPr>
          </w:p>
        </w:tc>
        <w:tc>
          <w:tcPr>
            <w:tcW w:w="0" w:type="auto"/>
            <w:gridSpan w:val="3"/>
            <w:tcMar>
              <w:top w:w="50" w:type="dxa"/>
              <w:left w:w="100" w:type="dxa"/>
            </w:tcMar>
            <w:vAlign w:val="center"/>
          </w:tcPr>
          <w:p w:rsidR="00036F06" w:rsidRDefault="00036F06" w:rsidP="0000071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36F06" w:rsidRDefault="00036F06" w:rsidP="00000719">
            <w:pPr>
              <w:spacing w:after="0"/>
              <w:ind w:left="135"/>
            </w:pPr>
          </w:p>
        </w:tc>
      </w:tr>
      <w:tr w:rsidR="00036F06" w:rsidTr="00000719">
        <w:trPr>
          <w:trHeight w:val="144"/>
          <w:tblCellSpacing w:w="20" w:type="nil"/>
        </w:trPr>
        <w:tc>
          <w:tcPr>
            <w:tcW w:w="0" w:type="auto"/>
            <w:vMerge/>
            <w:tcBorders>
              <w:top w:val="nil"/>
            </w:tcBorders>
            <w:tcMar>
              <w:top w:w="50" w:type="dxa"/>
              <w:left w:w="100" w:type="dxa"/>
            </w:tcMar>
          </w:tcPr>
          <w:p w:rsidR="00036F06" w:rsidRDefault="00036F06" w:rsidP="00000719"/>
        </w:tc>
        <w:tc>
          <w:tcPr>
            <w:tcW w:w="0" w:type="auto"/>
            <w:vMerge/>
            <w:tcBorders>
              <w:top w:val="nil"/>
            </w:tcBorders>
            <w:tcMar>
              <w:top w:w="50" w:type="dxa"/>
              <w:left w:w="100" w:type="dxa"/>
            </w:tcMar>
          </w:tcPr>
          <w:p w:rsidR="00036F06" w:rsidRDefault="00036F06" w:rsidP="00000719"/>
        </w:tc>
        <w:tc>
          <w:tcPr>
            <w:tcW w:w="994" w:type="dxa"/>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36F06" w:rsidRDefault="00036F06" w:rsidP="00000719">
            <w:pPr>
              <w:spacing w:after="0"/>
              <w:ind w:left="135"/>
            </w:pPr>
          </w:p>
        </w:tc>
        <w:tc>
          <w:tcPr>
            <w:tcW w:w="1719" w:type="dxa"/>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36F06" w:rsidRDefault="00036F06" w:rsidP="00000719">
            <w:pPr>
              <w:spacing w:after="0"/>
              <w:ind w:left="135"/>
            </w:pPr>
          </w:p>
        </w:tc>
        <w:tc>
          <w:tcPr>
            <w:tcW w:w="1805" w:type="dxa"/>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36F06" w:rsidRDefault="00036F06" w:rsidP="00000719">
            <w:pPr>
              <w:spacing w:after="0"/>
              <w:ind w:left="135"/>
            </w:pPr>
          </w:p>
        </w:tc>
        <w:tc>
          <w:tcPr>
            <w:tcW w:w="0" w:type="auto"/>
            <w:vMerge/>
            <w:tcBorders>
              <w:top w:val="nil"/>
            </w:tcBorders>
            <w:tcMar>
              <w:top w:w="50" w:type="dxa"/>
              <w:left w:w="100" w:type="dxa"/>
            </w:tcMar>
          </w:tcPr>
          <w:p w:rsidR="00036F06" w:rsidRDefault="00036F06" w:rsidP="00000719"/>
        </w:tc>
      </w:tr>
      <w:tr w:rsidR="00036F06" w:rsidTr="00000719">
        <w:trPr>
          <w:trHeight w:val="144"/>
          <w:tblCellSpacing w:w="20" w:type="nil"/>
        </w:trPr>
        <w:tc>
          <w:tcPr>
            <w:tcW w:w="0" w:type="auto"/>
            <w:gridSpan w:val="6"/>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1.1</w:t>
            </w:r>
          </w:p>
        </w:tc>
        <w:tc>
          <w:tcPr>
            <w:tcW w:w="2816" w:type="dxa"/>
            <w:tcMar>
              <w:top w:w="50" w:type="dxa"/>
              <w:left w:w="100" w:type="dxa"/>
            </w:tcMar>
            <w:vAlign w:val="center"/>
          </w:tcPr>
          <w:p w:rsidR="00036F06" w:rsidRDefault="00036F06" w:rsidP="00000719">
            <w:pPr>
              <w:spacing w:after="0"/>
              <w:ind w:left="135"/>
            </w:pPr>
            <w:r w:rsidRPr="00036F06">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1.2</w:t>
            </w:r>
          </w:p>
        </w:tc>
        <w:tc>
          <w:tcPr>
            <w:tcW w:w="2816"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культура</w:t>
            </w:r>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0" w:type="auto"/>
            <w:gridSpan w:val="2"/>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36F06" w:rsidRDefault="00036F06" w:rsidP="00000719"/>
        </w:tc>
      </w:tr>
      <w:tr w:rsidR="00036F06" w:rsidRPr="00F85957" w:rsidTr="00000719">
        <w:trPr>
          <w:trHeight w:val="144"/>
          <w:tblCellSpacing w:w="20" w:type="nil"/>
        </w:trPr>
        <w:tc>
          <w:tcPr>
            <w:tcW w:w="0" w:type="auto"/>
            <w:gridSpan w:val="6"/>
            <w:tcMar>
              <w:top w:w="50" w:type="dxa"/>
              <w:left w:w="100" w:type="dxa"/>
            </w:tcMar>
            <w:vAlign w:val="center"/>
          </w:tcPr>
          <w:p w:rsidR="00036F06" w:rsidRPr="00036F06" w:rsidRDefault="00036F06" w:rsidP="00000719">
            <w:pPr>
              <w:spacing w:after="0"/>
              <w:ind w:left="135"/>
              <w:rPr>
                <w:lang w:val="ru-RU"/>
              </w:rPr>
            </w:pPr>
            <w:r w:rsidRPr="00036F06">
              <w:rPr>
                <w:rFonts w:ascii="Times New Roman" w:hAnsi="Times New Roman"/>
                <w:b/>
                <w:color w:val="000000"/>
                <w:sz w:val="24"/>
                <w:lang w:val="ru-RU"/>
              </w:rPr>
              <w:t>Раздел 2.</w:t>
            </w:r>
            <w:r w:rsidRPr="00036F06">
              <w:rPr>
                <w:rFonts w:ascii="Times New Roman" w:hAnsi="Times New Roman"/>
                <w:color w:val="000000"/>
                <w:sz w:val="24"/>
                <w:lang w:val="ru-RU"/>
              </w:rPr>
              <w:t xml:space="preserve"> Раздел. </w:t>
            </w:r>
            <w:r w:rsidRPr="00036F06">
              <w:rPr>
                <w:rFonts w:ascii="Times New Roman" w:hAnsi="Times New Roman"/>
                <w:b/>
                <w:color w:val="000000"/>
                <w:sz w:val="24"/>
                <w:lang w:val="ru-RU"/>
              </w:rPr>
              <w:t>ПРИРОДОПОЛЬЗОВАНИЕ И ГЕОЭКОЛОГИЯ</w:t>
            </w: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2.1</w:t>
            </w:r>
          </w:p>
        </w:tc>
        <w:tc>
          <w:tcPr>
            <w:tcW w:w="2816"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2.2</w:t>
            </w:r>
          </w:p>
        </w:tc>
        <w:tc>
          <w:tcPr>
            <w:tcW w:w="2816"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2.3</w:t>
            </w:r>
          </w:p>
        </w:tc>
        <w:tc>
          <w:tcPr>
            <w:tcW w:w="2816" w:type="dxa"/>
            <w:tcMar>
              <w:top w:w="50" w:type="dxa"/>
              <w:left w:w="100" w:type="dxa"/>
            </w:tcMar>
            <w:vAlign w:val="center"/>
          </w:tcPr>
          <w:p w:rsidR="00036F06" w:rsidRPr="00036F06" w:rsidRDefault="00036F06" w:rsidP="00000719">
            <w:pPr>
              <w:spacing w:after="0"/>
              <w:ind w:left="135"/>
              <w:rPr>
                <w:lang w:val="ru-RU"/>
              </w:rPr>
            </w:pPr>
            <w:r w:rsidRPr="00036F06">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036F06" w:rsidRDefault="00036F06" w:rsidP="00000719">
            <w:pPr>
              <w:spacing w:after="0"/>
              <w:ind w:left="135"/>
              <w:jc w:val="center"/>
            </w:pPr>
            <w:r w:rsidRPr="00036F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2.4</w:t>
            </w:r>
          </w:p>
        </w:tc>
        <w:tc>
          <w:tcPr>
            <w:tcW w:w="2816" w:type="dxa"/>
            <w:tcMar>
              <w:top w:w="50" w:type="dxa"/>
              <w:left w:w="100" w:type="dxa"/>
            </w:tcMar>
            <w:vAlign w:val="center"/>
          </w:tcPr>
          <w:p w:rsidR="00036F06" w:rsidRPr="00036F06" w:rsidRDefault="00036F06" w:rsidP="00000719">
            <w:pPr>
              <w:spacing w:after="0"/>
              <w:ind w:left="135"/>
              <w:rPr>
                <w:lang w:val="ru-RU"/>
              </w:rPr>
            </w:pPr>
            <w:r w:rsidRPr="00036F06">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036F06" w:rsidRDefault="00036F06" w:rsidP="00000719">
            <w:pPr>
              <w:spacing w:after="0"/>
              <w:ind w:left="135"/>
              <w:jc w:val="center"/>
            </w:pPr>
            <w:r w:rsidRPr="00036F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0" w:type="auto"/>
            <w:gridSpan w:val="2"/>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36F06" w:rsidRDefault="00036F06" w:rsidP="00000719"/>
        </w:tc>
      </w:tr>
      <w:tr w:rsidR="00036F06" w:rsidTr="00000719">
        <w:trPr>
          <w:trHeight w:val="144"/>
          <w:tblCellSpacing w:w="20" w:type="nil"/>
        </w:trPr>
        <w:tc>
          <w:tcPr>
            <w:tcW w:w="0" w:type="auto"/>
            <w:gridSpan w:val="6"/>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3.1</w:t>
            </w:r>
          </w:p>
        </w:tc>
        <w:tc>
          <w:tcPr>
            <w:tcW w:w="2816"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3.2</w:t>
            </w:r>
          </w:p>
        </w:tc>
        <w:tc>
          <w:tcPr>
            <w:tcW w:w="2816" w:type="dxa"/>
            <w:tcMar>
              <w:top w:w="50" w:type="dxa"/>
              <w:left w:w="100" w:type="dxa"/>
            </w:tcMar>
            <w:vAlign w:val="center"/>
          </w:tcPr>
          <w:p w:rsidR="00036F06" w:rsidRPr="00036F06" w:rsidRDefault="00036F06" w:rsidP="00000719">
            <w:pPr>
              <w:spacing w:after="0"/>
              <w:ind w:left="135"/>
              <w:rPr>
                <w:lang w:val="ru-RU"/>
              </w:rPr>
            </w:pPr>
            <w:r w:rsidRPr="00036F06">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036F06" w:rsidRDefault="00036F06" w:rsidP="00000719">
            <w:pPr>
              <w:spacing w:after="0"/>
              <w:ind w:left="135"/>
              <w:jc w:val="center"/>
            </w:pPr>
            <w:r w:rsidRPr="00036F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0" w:type="auto"/>
            <w:gridSpan w:val="2"/>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36F06" w:rsidRDefault="00036F06" w:rsidP="00000719"/>
        </w:tc>
      </w:tr>
      <w:tr w:rsidR="00036F06" w:rsidTr="00000719">
        <w:trPr>
          <w:trHeight w:val="144"/>
          <w:tblCellSpacing w:w="20" w:type="nil"/>
        </w:trPr>
        <w:tc>
          <w:tcPr>
            <w:tcW w:w="0" w:type="auto"/>
            <w:gridSpan w:val="6"/>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4.2</w:t>
            </w:r>
          </w:p>
        </w:tc>
        <w:tc>
          <w:tcPr>
            <w:tcW w:w="2816"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4.3</w:t>
            </w:r>
          </w:p>
        </w:tc>
        <w:tc>
          <w:tcPr>
            <w:tcW w:w="2816"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4.4</w:t>
            </w:r>
          </w:p>
        </w:tc>
        <w:tc>
          <w:tcPr>
            <w:tcW w:w="2816"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0" w:type="auto"/>
            <w:gridSpan w:val="2"/>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36F06" w:rsidRDefault="00036F06" w:rsidP="00000719"/>
        </w:tc>
      </w:tr>
      <w:tr w:rsidR="00036F06" w:rsidTr="00000719">
        <w:trPr>
          <w:trHeight w:val="144"/>
          <w:tblCellSpacing w:w="20" w:type="nil"/>
        </w:trPr>
        <w:tc>
          <w:tcPr>
            <w:tcW w:w="0" w:type="auto"/>
            <w:gridSpan w:val="6"/>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5.1</w:t>
            </w:r>
          </w:p>
        </w:tc>
        <w:tc>
          <w:tcPr>
            <w:tcW w:w="2816" w:type="dxa"/>
            <w:tcMar>
              <w:top w:w="50" w:type="dxa"/>
              <w:left w:w="100" w:type="dxa"/>
            </w:tcMar>
            <w:vAlign w:val="center"/>
          </w:tcPr>
          <w:p w:rsidR="00036F06" w:rsidRDefault="00036F06" w:rsidP="00000719">
            <w:pPr>
              <w:spacing w:after="0"/>
              <w:ind w:left="135"/>
            </w:pPr>
            <w:r w:rsidRPr="00036F06">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5.2</w:t>
            </w:r>
          </w:p>
        </w:tc>
        <w:tc>
          <w:tcPr>
            <w:tcW w:w="2816"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5.3</w:t>
            </w:r>
          </w:p>
        </w:tc>
        <w:tc>
          <w:tcPr>
            <w:tcW w:w="2816" w:type="dxa"/>
            <w:tcMar>
              <w:top w:w="50" w:type="dxa"/>
              <w:left w:w="100" w:type="dxa"/>
            </w:tcMar>
            <w:vAlign w:val="center"/>
          </w:tcPr>
          <w:p w:rsidR="00036F06" w:rsidRDefault="00036F06" w:rsidP="00000719">
            <w:pPr>
              <w:spacing w:after="0"/>
              <w:ind w:left="135"/>
            </w:pPr>
            <w:r w:rsidRPr="00036F06">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5.4</w:t>
            </w:r>
          </w:p>
        </w:tc>
        <w:tc>
          <w:tcPr>
            <w:tcW w:w="2816"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510" w:type="dxa"/>
            <w:tcMar>
              <w:top w:w="50" w:type="dxa"/>
              <w:left w:w="100" w:type="dxa"/>
            </w:tcMar>
            <w:vAlign w:val="center"/>
          </w:tcPr>
          <w:p w:rsidR="00036F06" w:rsidRDefault="00036F06" w:rsidP="00000719">
            <w:pPr>
              <w:spacing w:after="0"/>
            </w:pPr>
            <w:r>
              <w:rPr>
                <w:rFonts w:ascii="Times New Roman" w:hAnsi="Times New Roman"/>
                <w:color w:val="000000"/>
                <w:sz w:val="24"/>
              </w:rPr>
              <w:t>5.5</w:t>
            </w:r>
          </w:p>
        </w:tc>
        <w:tc>
          <w:tcPr>
            <w:tcW w:w="2816" w:type="dxa"/>
            <w:tcMar>
              <w:top w:w="50" w:type="dxa"/>
              <w:left w:w="100" w:type="dxa"/>
            </w:tcMar>
            <w:vAlign w:val="center"/>
          </w:tcPr>
          <w:p w:rsidR="00036F06" w:rsidRPr="00036F06" w:rsidRDefault="00036F06" w:rsidP="00000719">
            <w:pPr>
              <w:spacing w:after="0"/>
              <w:ind w:left="135"/>
              <w:rPr>
                <w:lang w:val="ru-RU"/>
              </w:rPr>
            </w:pPr>
            <w:r w:rsidRPr="00036F06">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036F06" w:rsidRDefault="00036F06" w:rsidP="00000719">
            <w:pPr>
              <w:spacing w:after="0"/>
              <w:ind w:left="135"/>
              <w:jc w:val="center"/>
            </w:pPr>
            <w:r w:rsidRPr="00036F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36F06" w:rsidRDefault="00036F06" w:rsidP="00000719">
            <w:pPr>
              <w:spacing w:after="0"/>
              <w:ind w:left="135"/>
              <w:jc w:val="center"/>
            </w:pPr>
          </w:p>
        </w:tc>
        <w:tc>
          <w:tcPr>
            <w:tcW w:w="1805" w:type="dxa"/>
            <w:tcMar>
              <w:top w:w="50" w:type="dxa"/>
              <w:left w:w="100" w:type="dxa"/>
            </w:tcMar>
            <w:vAlign w:val="center"/>
          </w:tcPr>
          <w:p w:rsidR="00036F06" w:rsidRDefault="00036F06" w:rsidP="00000719">
            <w:pPr>
              <w:spacing w:after="0"/>
              <w:ind w:left="135"/>
              <w:jc w:val="center"/>
            </w:pP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0" w:type="auto"/>
            <w:gridSpan w:val="2"/>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36F06" w:rsidRDefault="00036F06" w:rsidP="00000719"/>
        </w:tc>
      </w:tr>
      <w:tr w:rsidR="00036F06" w:rsidTr="00000719">
        <w:trPr>
          <w:trHeight w:val="144"/>
          <w:tblCellSpacing w:w="20" w:type="nil"/>
        </w:trPr>
        <w:tc>
          <w:tcPr>
            <w:tcW w:w="0" w:type="auto"/>
            <w:gridSpan w:val="2"/>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036F06" w:rsidRDefault="00036F06" w:rsidP="00000719">
            <w:pPr>
              <w:spacing w:after="0"/>
              <w:ind w:left="135"/>
              <w:jc w:val="center"/>
            </w:pPr>
          </w:p>
        </w:tc>
        <w:tc>
          <w:tcPr>
            <w:tcW w:w="2694"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0" w:type="auto"/>
            <w:gridSpan w:val="2"/>
            <w:tcMar>
              <w:top w:w="50" w:type="dxa"/>
              <w:left w:w="100" w:type="dxa"/>
            </w:tcMar>
            <w:vAlign w:val="center"/>
          </w:tcPr>
          <w:p w:rsidR="00036F06" w:rsidRPr="00036F06" w:rsidRDefault="00036F06" w:rsidP="00000719">
            <w:pPr>
              <w:spacing w:after="0"/>
              <w:ind w:left="135"/>
              <w:rPr>
                <w:lang w:val="ru-RU"/>
              </w:rPr>
            </w:pPr>
            <w:r w:rsidRPr="00036F0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36F06" w:rsidRDefault="00036F06" w:rsidP="00000719">
            <w:pPr>
              <w:spacing w:after="0"/>
              <w:ind w:left="135"/>
              <w:jc w:val="center"/>
            </w:pPr>
            <w:r w:rsidRPr="00036F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036F06" w:rsidRDefault="00036F06" w:rsidP="00000719"/>
        </w:tc>
      </w:tr>
    </w:tbl>
    <w:p w:rsidR="00036F06" w:rsidRPr="00036F06" w:rsidRDefault="00036F06" w:rsidP="00036F06">
      <w:pPr>
        <w:rPr>
          <w:lang w:val="ru-RU"/>
        </w:rPr>
        <w:sectPr w:rsidR="00036F06" w:rsidRPr="00036F06" w:rsidSect="00036F06">
          <w:pgSz w:w="11906" w:h="16383"/>
          <w:pgMar w:top="1701" w:right="1134" w:bottom="850" w:left="1134" w:header="720" w:footer="720" w:gutter="0"/>
          <w:cols w:space="720"/>
          <w:docGrid w:linePitch="299"/>
        </w:sectPr>
      </w:pPr>
    </w:p>
    <w:p w:rsidR="00036F06" w:rsidRDefault="00036F06" w:rsidP="00036F06">
      <w:pPr>
        <w:spacing w:after="0"/>
      </w:pPr>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2"/>
        <w:gridCol w:w="2259"/>
        <w:gridCol w:w="875"/>
        <w:gridCol w:w="1684"/>
        <w:gridCol w:w="1747"/>
        <w:gridCol w:w="2028"/>
      </w:tblGrid>
      <w:tr w:rsidR="00036F06" w:rsidTr="00000719">
        <w:trPr>
          <w:trHeight w:val="144"/>
          <w:tblCellSpacing w:w="20" w:type="nil"/>
        </w:trPr>
        <w:tc>
          <w:tcPr>
            <w:tcW w:w="483" w:type="dxa"/>
            <w:vMerge w:val="restart"/>
            <w:tcMar>
              <w:top w:w="50" w:type="dxa"/>
              <w:left w:w="100" w:type="dxa"/>
            </w:tcMar>
            <w:vAlign w:val="center"/>
          </w:tcPr>
          <w:p w:rsidR="00036F06" w:rsidRDefault="00036F06" w:rsidP="00000719">
            <w:pPr>
              <w:spacing w:after="0"/>
              <w:ind w:left="135"/>
            </w:pPr>
            <w:r>
              <w:rPr>
                <w:rFonts w:ascii="Times New Roman" w:hAnsi="Times New Roman"/>
                <w:b/>
                <w:color w:val="000000"/>
                <w:sz w:val="24"/>
              </w:rPr>
              <w:t xml:space="preserve">№ п/п </w:t>
            </w:r>
          </w:p>
          <w:p w:rsidR="00036F06" w:rsidRDefault="00036F06" w:rsidP="00000719">
            <w:pPr>
              <w:spacing w:after="0"/>
              <w:ind w:left="135"/>
            </w:pPr>
          </w:p>
        </w:tc>
        <w:tc>
          <w:tcPr>
            <w:tcW w:w="3344" w:type="dxa"/>
            <w:vMerge w:val="restart"/>
            <w:tcMar>
              <w:top w:w="50" w:type="dxa"/>
              <w:left w:w="100" w:type="dxa"/>
            </w:tcMar>
            <w:vAlign w:val="center"/>
          </w:tcPr>
          <w:p w:rsidR="00036F06" w:rsidRDefault="00036F06" w:rsidP="00000719">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36F06" w:rsidRDefault="00036F06" w:rsidP="00000719">
            <w:pPr>
              <w:spacing w:after="0"/>
              <w:ind w:left="135"/>
            </w:pPr>
          </w:p>
        </w:tc>
        <w:tc>
          <w:tcPr>
            <w:tcW w:w="0" w:type="auto"/>
            <w:gridSpan w:val="3"/>
            <w:tcMar>
              <w:top w:w="50" w:type="dxa"/>
              <w:left w:w="100" w:type="dxa"/>
            </w:tcMar>
            <w:vAlign w:val="center"/>
          </w:tcPr>
          <w:p w:rsidR="00036F06" w:rsidRDefault="00036F06" w:rsidP="0000071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36F06" w:rsidRDefault="00036F06" w:rsidP="00000719">
            <w:pPr>
              <w:spacing w:after="0"/>
              <w:ind w:left="135"/>
            </w:pPr>
          </w:p>
        </w:tc>
      </w:tr>
      <w:tr w:rsidR="00036F06" w:rsidTr="00000719">
        <w:trPr>
          <w:trHeight w:val="144"/>
          <w:tblCellSpacing w:w="20" w:type="nil"/>
        </w:trPr>
        <w:tc>
          <w:tcPr>
            <w:tcW w:w="0" w:type="auto"/>
            <w:vMerge/>
            <w:tcBorders>
              <w:top w:val="nil"/>
            </w:tcBorders>
            <w:tcMar>
              <w:top w:w="50" w:type="dxa"/>
              <w:left w:w="100" w:type="dxa"/>
            </w:tcMar>
          </w:tcPr>
          <w:p w:rsidR="00036F06" w:rsidRDefault="00036F06" w:rsidP="00000719"/>
        </w:tc>
        <w:tc>
          <w:tcPr>
            <w:tcW w:w="0" w:type="auto"/>
            <w:vMerge/>
            <w:tcBorders>
              <w:top w:val="nil"/>
            </w:tcBorders>
            <w:tcMar>
              <w:top w:w="50" w:type="dxa"/>
              <w:left w:w="100" w:type="dxa"/>
            </w:tcMar>
          </w:tcPr>
          <w:p w:rsidR="00036F06" w:rsidRDefault="00036F06" w:rsidP="00000719"/>
        </w:tc>
        <w:tc>
          <w:tcPr>
            <w:tcW w:w="943" w:type="dxa"/>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36F06" w:rsidRDefault="00036F06" w:rsidP="00000719">
            <w:pPr>
              <w:spacing w:after="0"/>
              <w:ind w:left="135"/>
            </w:pPr>
          </w:p>
        </w:tc>
        <w:tc>
          <w:tcPr>
            <w:tcW w:w="1659" w:type="dxa"/>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36F06" w:rsidRDefault="00036F06" w:rsidP="00000719">
            <w:pPr>
              <w:spacing w:after="0"/>
              <w:ind w:left="135"/>
            </w:pPr>
          </w:p>
        </w:tc>
        <w:tc>
          <w:tcPr>
            <w:tcW w:w="1750" w:type="dxa"/>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36F06" w:rsidRDefault="00036F06" w:rsidP="00000719">
            <w:pPr>
              <w:spacing w:after="0"/>
              <w:ind w:left="135"/>
            </w:pPr>
          </w:p>
        </w:tc>
        <w:tc>
          <w:tcPr>
            <w:tcW w:w="0" w:type="auto"/>
            <w:vMerge/>
            <w:tcBorders>
              <w:top w:val="nil"/>
            </w:tcBorders>
            <w:tcMar>
              <w:top w:w="50" w:type="dxa"/>
              <w:left w:w="100" w:type="dxa"/>
            </w:tcMar>
          </w:tcPr>
          <w:p w:rsidR="00036F06" w:rsidRDefault="00036F06" w:rsidP="00000719"/>
        </w:tc>
      </w:tr>
      <w:tr w:rsidR="00036F06" w:rsidRPr="00F85957" w:rsidTr="00000719">
        <w:trPr>
          <w:trHeight w:val="144"/>
          <w:tblCellSpacing w:w="20" w:type="nil"/>
        </w:trPr>
        <w:tc>
          <w:tcPr>
            <w:tcW w:w="0" w:type="auto"/>
            <w:gridSpan w:val="6"/>
            <w:tcMar>
              <w:top w:w="50" w:type="dxa"/>
              <w:left w:w="100" w:type="dxa"/>
            </w:tcMar>
            <w:vAlign w:val="center"/>
          </w:tcPr>
          <w:p w:rsidR="00036F06" w:rsidRPr="00036F06" w:rsidRDefault="00036F06" w:rsidP="00000719">
            <w:pPr>
              <w:spacing w:after="0"/>
              <w:ind w:left="135"/>
              <w:rPr>
                <w:lang w:val="ru-RU"/>
              </w:rPr>
            </w:pPr>
            <w:r w:rsidRPr="00036F06">
              <w:rPr>
                <w:rFonts w:ascii="Times New Roman" w:hAnsi="Times New Roman"/>
                <w:b/>
                <w:color w:val="000000"/>
                <w:sz w:val="24"/>
                <w:lang w:val="ru-RU"/>
              </w:rPr>
              <w:t>Раздел 1.</w:t>
            </w:r>
            <w:r w:rsidRPr="00036F06">
              <w:rPr>
                <w:rFonts w:ascii="Times New Roman" w:hAnsi="Times New Roman"/>
                <w:color w:val="000000"/>
                <w:sz w:val="24"/>
                <w:lang w:val="ru-RU"/>
              </w:rPr>
              <w:t xml:space="preserve"> </w:t>
            </w:r>
            <w:r w:rsidRPr="00036F06">
              <w:rPr>
                <w:rFonts w:ascii="Times New Roman" w:hAnsi="Times New Roman"/>
                <w:b/>
                <w:color w:val="000000"/>
                <w:sz w:val="24"/>
                <w:lang w:val="ru-RU"/>
              </w:rPr>
              <w:t>РЕГИОНЫ И СТРАНЫ МИРА</w:t>
            </w:r>
          </w:p>
        </w:tc>
      </w:tr>
      <w:tr w:rsidR="00036F06" w:rsidTr="00000719">
        <w:trPr>
          <w:trHeight w:val="144"/>
          <w:tblCellSpacing w:w="20" w:type="nil"/>
        </w:trPr>
        <w:tc>
          <w:tcPr>
            <w:tcW w:w="483" w:type="dxa"/>
            <w:tcMar>
              <w:top w:w="50" w:type="dxa"/>
              <w:left w:w="100" w:type="dxa"/>
            </w:tcMar>
            <w:vAlign w:val="center"/>
          </w:tcPr>
          <w:p w:rsidR="00036F06" w:rsidRDefault="00036F06" w:rsidP="00000719">
            <w:pPr>
              <w:spacing w:after="0"/>
            </w:pPr>
            <w:r>
              <w:rPr>
                <w:rFonts w:ascii="Times New Roman" w:hAnsi="Times New Roman"/>
                <w:color w:val="000000"/>
                <w:sz w:val="24"/>
              </w:rPr>
              <w:t>1.1</w:t>
            </w:r>
          </w:p>
        </w:tc>
        <w:tc>
          <w:tcPr>
            <w:tcW w:w="3344"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36F06" w:rsidRDefault="00036F06" w:rsidP="00000719">
            <w:pPr>
              <w:spacing w:after="0"/>
              <w:ind w:left="135"/>
              <w:jc w:val="center"/>
            </w:pPr>
          </w:p>
        </w:tc>
        <w:tc>
          <w:tcPr>
            <w:tcW w:w="1750"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483" w:type="dxa"/>
            <w:tcMar>
              <w:top w:w="50" w:type="dxa"/>
              <w:left w:w="100" w:type="dxa"/>
            </w:tcMar>
            <w:vAlign w:val="center"/>
          </w:tcPr>
          <w:p w:rsidR="00036F06" w:rsidRDefault="00036F06" w:rsidP="00000719">
            <w:pPr>
              <w:spacing w:after="0"/>
            </w:pPr>
            <w:r>
              <w:rPr>
                <w:rFonts w:ascii="Times New Roman" w:hAnsi="Times New Roman"/>
                <w:color w:val="000000"/>
                <w:sz w:val="24"/>
              </w:rPr>
              <w:t>1.2</w:t>
            </w:r>
          </w:p>
        </w:tc>
        <w:tc>
          <w:tcPr>
            <w:tcW w:w="3344"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36F06" w:rsidRDefault="00036F06" w:rsidP="00000719">
            <w:pPr>
              <w:spacing w:after="0"/>
              <w:ind w:left="135"/>
              <w:jc w:val="center"/>
            </w:pPr>
          </w:p>
        </w:tc>
        <w:tc>
          <w:tcPr>
            <w:tcW w:w="1750"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483" w:type="dxa"/>
            <w:tcMar>
              <w:top w:w="50" w:type="dxa"/>
              <w:left w:w="100" w:type="dxa"/>
            </w:tcMar>
            <w:vAlign w:val="center"/>
          </w:tcPr>
          <w:p w:rsidR="00036F06" w:rsidRDefault="00036F06" w:rsidP="00000719">
            <w:pPr>
              <w:spacing w:after="0"/>
            </w:pPr>
            <w:r>
              <w:rPr>
                <w:rFonts w:ascii="Times New Roman" w:hAnsi="Times New Roman"/>
                <w:color w:val="000000"/>
                <w:sz w:val="24"/>
              </w:rPr>
              <w:t>1.3</w:t>
            </w:r>
          </w:p>
        </w:tc>
        <w:tc>
          <w:tcPr>
            <w:tcW w:w="3344"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036F06" w:rsidRDefault="00036F06" w:rsidP="00000719">
            <w:pPr>
              <w:spacing w:after="0"/>
              <w:ind w:left="135"/>
              <w:jc w:val="center"/>
            </w:pPr>
          </w:p>
        </w:tc>
        <w:tc>
          <w:tcPr>
            <w:tcW w:w="1750"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483" w:type="dxa"/>
            <w:tcMar>
              <w:top w:w="50" w:type="dxa"/>
              <w:left w:w="100" w:type="dxa"/>
            </w:tcMar>
            <w:vAlign w:val="center"/>
          </w:tcPr>
          <w:p w:rsidR="00036F06" w:rsidRDefault="00036F06" w:rsidP="00000719">
            <w:pPr>
              <w:spacing w:after="0"/>
            </w:pPr>
            <w:r>
              <w:rPr>
                <w:rFonts w:ascii="Times New Roman" w:hAnsi="Times New Roman"/>
                <w:color w:val="000000"/>
                <w:sz w:val="24"/>
              </w:rPr>
              <w:t>1.4</w:t>
            </w:r>
          </w:p>
        </w:tc>
        <w:tc>
          <w:tcPr>
            <w:tcW w:w="3344"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36F06" w:rsidRDefault="00036F06" w:rsidP="00000719">
            <w:pPr>
              <w:spacing w:after="0"/>
              <w:ind w:left="135"/>
              <w:jc w:val="center"/>
            </w:pPr>
          </w:p>
        </w:tc>
        <w:tc>
          <w:tcPr>
            <w:tcW w:w="1750"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483" w:type="dxa"/>
            <w:tcMar>
              <w:top w:w="50" w:type="dxa"/>
              <w:left w:w="100" w:type="dxa"/>
            </w:tcMar>
            <w:vAlign w:val="center"/>
          </w:tcPr>
          <w:p w:rsidR="00036F06" w:rsidRDefault="00036F06" w:rsidP="00000719">
            <w:pPr>
              <w:spacing w:after="0"/>
            </w:pPr>
            <w:r>
              <w:rPr>
                <w:rFonts w:ascii="Times New Roman" w:hAnsi="Times New Roman"/>
                <w:color w:val="000000"/>
                <w:sz w:val="24"/>
              </w:rPr>
              <w:t>1.5</w:t>
            </w:r>
          </w:p>
        </w:tc>
        <w:tc>
          <w:tcPr>
            <w:tcW w:w="3344"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36F06" w:rsidRDefault="00036F06" w:rsidP="00000719">
            <w:pPr>
              <w:spacing w:after="0"/>
              <w:ind w:left="135"/>
              <w:jc w:val="center"/>
            </w:pPr>
          </w:p>
        </w:tc>
        <w:tc>
          <w:tcPr>
            <w:tcW w:w="1750" w:type="dxa"/>
            <w:tcMar>
              <w:top w:w="50" w:type="dxa"/>
              <w:left w:w="100" w:type="dxa"/>
            </w:tcMar>
            <w:vAlign w:val="center"/>
          </w:tcPr>
          <w:p w:rsidR="00036F06" w:rsidRDefault="00036F06" w:rsidP="00000719">
            <w:pPr>
              <w:spacing w:after="0"/>
              <w:ind w:left="135"/>
              <w:jc w:val="center"/>
            </w:pPr>
          </w:p>
        </w:tc>
        <w:tc>
          <w:tcPr>
            <w:tcW w:w="2551"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483" w:type="dxa"/>
            <w:tcMar>
              <w:top w:w="50" w:type="dxa"/>
              <w:left w:w="100" w:type="dxa"/>
            </w:tcMar>
            <w:vAlign w:val="center"/>
          </w:tcPr>
          <w:p w:rsidR="00036F06" w:rsidRDefault="00036F06" w:rsidP="00000719">
            <w:pPr>
              <w:spacing w:after="0"/>
            </w:pPr>
            <w:r>
              <w:rPr>
                <w:rFonts w:ascii="Times New Roman" w:hAnsi="Times New Roman"/>
                <w:color w:val="000000"/>
                <w:sz w:val="24"/>
              </w:rPr>
              <w:t>1.6</w:t>
            </w:r>
          </w:p>
        </w:tc>
        <w:tc>
          <w:tcPr>
            <w:tcW w:w="3344" w:type="dxa"/>
            <w:tcMar>
              <w:top w:w="50" w:type="dxa"/>
              <w:left w:w="100" w:type="dxa"/>
            </w:tcMar>
            <w:vAlign w:val="center"/>
          </w:tcPr>
          <w:p w:rsidR="00036F06" w:rsidRPr="00036F06" w:rsidRDefault="00036F06" w:rsidP="00000719">
            <w:pPr>
              <w:spacing w:after="0"/>
              <w:ind w:left="135"/>
              <w:rPr>
                <w:lang w:val="ru-RU"/>
              </w:rPr>
            </w:pPr>
            <w:r w:rsidRPr="00036F06">
              <w:rPr>
                <w:rFonts w:ascii="Times New Roman" w:hAnsi="Times New Roman"/>
                <w:color w:val="000000"/>
                <w:sz w:val="24"/>
                <w:lang w:val="ru-RU"/>
              </w:rPr>
              <w:t xml:space="preserve">Россия на геополитической, геоэкономической и </w:t>
            </w:r>
            <w:proofErr w:type="spellStart"/>
            <w:r w:rsidRPr="00036F06">
              <w:rPr>
                <w:rFonts w:ascii="Times New Roman" w:hAnsi="Times New Roman"/>
                <w:color w:val="000000"/>
                <w:sz w:val="24"/>
                <w:lang w:val="ru-RU"/>
              </w:rPr>
              <w:t>геодемографической</w:t>
            </w:r>
            <w:proofErr w:type="spellEnd"/>
            <w:r w:rsidRPr="00036F06">
              <w:rPr>
                <w:rFonts w:ascii="Times New Roman" w:hAnsi="Times New Roman"/>
                <w:color w:val="000000"/>
                <w:sz w:val="24"/>
                <w:lang w:val="ru-RU"/>
              </w:rPr>
              <w:t xml:space="preserve"> карте мира</w:t>
            </w:r>
          </w:p>
        </w:tc>
        <w:tc>
          <w:tcPr>
            <w:tcW w:w="943" w:type="dxa"/>
            <w:tcMar>
              <w:top w:w="50" w:type="dxa"/>
              <w:left w:w="100" w:type="dxa"/>
            </w:tcMar>
            <w:vAlign w:val="center"/>
          </w:tcPr>
          <w:p w:rsidR="00036F06" w:rsidRDefault="00036F06" w:rsidP="00000719">
            <w:pPr>
              <w:spacing w:after="0"/>
              <w:ind w:left="135"/>
              <w:jc w:val="center"/>
            </w:pPr>
            <w:r w:rsidRPr="00036F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036F06" w:rsidRDefault="00036F06" w:rsidP="00000719">
            <w:pPr>
              <w:spacing w:after="0"/>
              <w:ind w:left="135"/>
              <w:jc w:val="center"/>
            </w:pPr>
          </w:p>
        </w:tc>
        <w:tc>
          <w:tcPr>
            <w:tcW w:w="1750"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0" w:type="auto"/>
            <w:gridSpan w:val="2"/>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036F06" w:rsidRDefault="00036F06" w:rsidP="00000719"/>
        </w:tc>
      </w:tr>
      <w:tr w:rsidR="00036F06" w:rsidTr="00000719">
        <w:trPr>
          <w:trHeight w:val="144"/>
          <w:tblCellSpacing w:w="20" w:type="nil"/>
        </w:trPr>
        <w:tc>
          <w:tcPr>
            <w:tcW w:w="0" w:type="auto"/>
            <w:gridSpan w:val="6"/>
            <w:tcMar>
              <w:top w:w="50" w:type="dxa"/>
              <w:left w:w="100" w:type="dxa"/>
            </w:tcMar>
            <w:vAlign w:val="center"/>
          </w:tcPr>
          <w:p w:rsidR="00036F06" w:rsidRDefault="00036F06" w:rsidP="0000071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036F06" w:rsidTr="00000719">
        <w:trPr>
          <w:trHeight w:val="144"/>
          <w:tblCellSpacing w:w="20" w:type="nil"/>
        </w:trPr>
        <w:tc>
          <w:tcPr>
            <w:tcW w:w="483" w:type="dxa"/>
            <w:tcMar>
              <w:top w:w="50" w:type="dxa"/>
              <w:left w:w="100" w:type="dxa"/>
            </w:tcMar>
            <w:vAlign w:val="center"/>
          </w:tcPr>
          <w:p w:rsidR="00036F06" w:rsidRDefault="00036F06" w:rsidP="00000719">
            <w:pPr>
              <w:spacing w:after="0"/>
            </w:pPr>
            <w:r>
              <w:rPr>
                <w:rFonts w:ascii="Times New Roman" w:hAnsi="Times New Roman"/>
                <w:color w:val="000000"/>
                <w:sz w:val="24"/>
              </w:rPr>
              <w:t>2.1</w:t>
            </w:r>
          </w:p>
        </w:tc>
        <w:tc>
          <w:tcPr>
            <w:tcW w:w="3344" w:type="dxa"/>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36F06" w:rsidRDefault="00036F06" w:rsidP="00000719">
            <w:pPr>
              <w:spacing w:after="0"/>
              <w:ind w:left="135"/>
              <w:jc w:val="center"/>
            </w:pPr>
          </w:p>
        </w:tc>
        <w:tc>
          <w:tcPr>
            <w:tcW w:w="1750"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0" w:type="auto"/>
            <w:gridSpan w:val="2"/>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36F06" w:rsidRDefault="00036F06" w:rsidP="00000719"/>
        </w:tc>
      </w:tr>
      <w:tr w:rsidR="00036F06" w:rsidTr="00000719">
        <w:trPr>
          <w:trHeight w:val="144"/>
          <w:tblCellSpacing w:w="20" w:type="nil"/>
        </w:trPr>
        <w:tc>
          <w:tcPr>
            <w:tcW w:w="0" w:type="auto"/>
            <w:gridSpan w:val="2"/>
            <w:tcMar>
              <w:top w:w="50" w:type="dxa"/>
              <w:left w:w="100" w:type="dxa"/>
            </w:tcMar>
            <w:vAlign w:val="center"/>
          </w:tcPr>
          <w:p w:rsidR="00036F06" w:rsidRDefault="00036F06" w:rsidP="0000071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36F06" w:rsidRDefault="00036F06" w:rsidP="00000719">
            <w:pPr>
              <w:spacing w:after="0"/>
              <w:ind w:left="135"/>
              <w:jc w:val="center"/>
            </w:pPr>
          </w:p>
        </w:tc>
        <w:tc>
          <w:tcPr>
            <w:tcW w:w="1750" w:type="dxa"/>
            <w:tcMar>
              <w:top w:w="50" w:type="dxa"/>
              <w:left w:w="100" w:type="dxa"/>
            </w:tcMar>
            <w:vAlign w:val="center"/>
          </w:tcPr>
          <w:p w:rsidR="00036F06" w:rsidRDefault="00036F06" w:rsidP="00000719">
            <w:pPr>
              <w:spacing w:after="0"/>
              <w:ind w:left="135"/>
              <w:jc w:val="center"/>
            </w:pPr>
          </w:p>
        </w:tc>
        <w:tc>
          <w:tcPr>
            <w:tcW w:w="2551" w:type="dxa"/>
            <w:tcMar>
              <w:top w:w="50" w:type="dxa"/>
              <w:left w:w="100" w:type="dxa"/>
            </w:tcMar>
            <w:vAlign w:val="center"/>
          </w:tcPr>
          <w:p w:rsidR="00036F06" w:rsidRDefault="00036F06" w:rsidP="00000719">
            <w:pPr>
              <w:spacing w:after="0"/>
              <w:ind w:left="135"/>
            </w:pPr>
          </w:p>
        </w:tc>
      </w:tr>
      <w:tr w:rsidR="00036F06" w:rsidTr="00000719">
        <w:trPr>
          <w:trHeight w:val="144"/>
          <w:tblCellSpacing w:w="20" w:type="nil"/>
        </w:trPr>
        <w:tc>
          <w:tcPr>
            <w:tcW w:w="0" w:type="auto"/>
            <w:gridSpan w:val="2"/>
            <w:tcMar>
              <w:top w:w="50" w:type="dxa"/>
              <w:left w:w="100" w:type="dxa"/>
            </w:tcMar>
            <w:vAlign w:val="center"/>
          </w:tcPr>
          <w:p w:rsidR="00036F06" w:rsidRPr="00036F06" w:rsidRDefault="00036F06" w:rsidP="00000719">
            <w:pPr>
              <w:spacing w:after="0"/>
              <w:ind w:left="135"/>
              <w:rPr>
                <w:lang w:val="ru-RU"/>
              </w:rPr>
            </w:pPr>
            <w:r w:rsidRPr="00036F06">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036F06" w:rsidRDefault="00036F06" w:rsidP="00000719">
            <w:pPr>
              <w:spacing w:after="0"/>
              <w:ind w:left="135"/>
              <w:jc w:val="center"/>
            </w:pPr>
            <w:r w:rsidRPr="00036F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036F06" w:rsidRDefault="00036F06" w:rsidP="00000719">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036F06" w:rsidRDefault="00036F06" w:rsidP="00000719"/>
        </w:tc>
      </w:tr>
    </w:tbl>
    <w:p w:rsidR="00D4013E" w:rsidRPr="00036F06" w:rsidRDefault="00D4013E" w:rsidP="00F85957">
      <w:pPr>
        <w:rPr>
          <w:lang w:val="ru-RU"/>
        </w:rPr>
      </w:pPr>
      <w:bookmarkStart w:id="7" w:name="_GoBack"/>
      <w:bookmarkEnd w:id="1"/>
      <w:bookmarkEnd w:id="7"/>
    </w:p>
    <w:sectPr w:rsidR="00D4013E" w:rsidRPr="00036F0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5213"/>
    <w:multiLevelType w:val="multilevel"/>
    <w:tmpl w:val="B906CE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E67285"/>
    <w:multiLevelType w:val="multilevel"/>
    <w:tmpl w:val="5D1EC0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69710B"/>
    <w:multiLevelType w:val="multilevel"/>
    <w:tmpl w:val="118432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FF0DFA"/>
    <w:multiLevelType w:val="multilevel"/>
    <w:tmpl w:val="C2A01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F6710AE"/>
    <w:multiLevelType w:val="multilevel"/>
    <w:tmpl w:val="19842D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E45680"/>
    <w:multiLevelType w:val="multilevel"/>
    <w:tmpl w:val="45BCD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38288D"/>
    <w:multiLevelType w:val="multilevel"/>
    <w:tmpl w:val="E89891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4304CD"/>
    <w:multiLevelType w:val="multilevel"/>
    <w:tmpl w:val="96E444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EE571A"/>
    <w:multiLevelType w:val="multilevel"/>
    <w:tmpl w:val="B4885E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FA239B"/>
    <w:multiLevelType w:val="multilevel"/>
    <w:tmpl w:val="5E0C6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2C6E31"/>
    <w:multiLevelType w:val="multilevel"/>
    <w:tmpl w:val="48E4DF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93C11D4"/>
    <w:multiLevelType w:val="multilevel"/>
    <w:tmpl w:val="2A347B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F078B1"/>
    <w:multiLevelType w:val="multilevel"/>
    <w:tmpl w:val="DC9860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911900"/>
    <w:multiLevelType w:val="multilevel"/>
    <w:tmpl w:val="A98CE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3112666"/>
    <w:multiLevelType w:val="multilevel"/>
    <w:tmpl w:val="865AB9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5DC4C61"/>
    <w:multiLevelType w:val="multilevel"/>
    <w:tmpl w:val="B3E607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7B6917"/>
    <w:multiLevelType w:val="multilevel"/>
    <w:tmpl w:val="CF28DA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3"/>
  </w:num>
  <w:num w:numId="3">
    <w:abstractNumId w:val="6"/>
  </w:num>
  <w:num w:numId="4">
    <w:abstractNumId w:val="9"/>
  </w:num>
  <w:num w:numId="5">
    <w:abstractNumId w:val="11"/>
  </w:num>
  <w:num w:numId="6">
    <w:abstractNumId w:val="3"/>
  </w:num>
  <w:num w:numId="7">
    <w:abstractNumId w:val="14"/>
  </w:num>
  <w:num w:numId="8">
    <w:abstractNumId w:val="16"/>
  </w:num>
  <w:num w:numId="9">
    <w:abstractNumId w:val="12"/>
  </w:num>
  <w:num w:numId="10">
    <w:abstractNumId w:val="7"/>
  </w:num>
  <w:num w:numId="11">
    <w:abstractNumId w:val="0"/>
  </w:num>
  <w:num w:numId="12">
    <w:abstractNumId w:val="8"/>
  </w:num>
  <w:num w:numId="13">
    <w:abstractNumId w:val="4"/>
  </w:num>
  <w:num w:numId="14">
    <w:abstractNumId w:val="2"/>
  </w:num>
  <w:num w:numId="15">
    <w:abstractNumId w:val="15"/>
  </w:num>
  <w:num w:numId="16">
    <w:abstractNumId w:val="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664"/>
    <w:rsid w:val="00036F06"/>
    <w:rsid w:val="005B3664"/>
    <w:rsid w:val="008B538C"/>
    <w:rsid w:val="009C4072"/>
    <w:rsid w:val="00D4013E"/>
    <w:rsid w:val="00F85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arant.ru/products/ipo/prime/doc/7076067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7132</Words>
  <Characters>40655</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KOMP</cp:lastModifiedBy>
  <cp:revision>3</cp:revision>
  <dcterms:created xsi:type="dcterms:W3CDTF">2024-09-17T09:57:00Z</dcterms:created>
  <dcterms:modified xsi:type="dcterms:W3CDTF">2024-09-18T04:49:00Z</dcterms:modified>
</cp:coreProperties>
</file>